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04BAD" w14:textId="4BD011A0" w:rsidR="00A9182E" w:rsidRDefault="00F4267C">
      <w:pPr>
        <w:rPr>
          <w:sz w:val="24"/>
          <w:szCs w:val="24"/>
        </w:rPr>
      </w:pPr>
      <w:r>
        <w:rPr>
          <w:sz w:val="24"/>
          <w:szCs w:val="24"/>
        </w:rPr>
        <w:t>Hey Gators!</w:t>
      </w:r>
    </w:p>
    <w:p w14:paraId="153B8CC2" w14:textId="3A644B9D" w:rsidR="00F4267C" w:rsidRDefault="00F4267C">
      <w:pPr>
        <w:rPr>
          <w:sz w:val="24"/>
          <w:szCs w:val="24"/>
        </w:rPr>
      </w:pPr>
      <w:r>
        <w:rPr>
          <w:sz w:val="24"/>
          <w:szCs w:val="24"/>
        </w:rPr>
        <w:t>It feels like a very long time since we have been together!  I hope you are all doing well and keeping busy.  I miss you all very much.  I’m sad that we won’t be able to be together, but I am happy to be able to keep your math experience going in the best way possible at this time. Please check my teacher page at the beginning of the week to see some fun ways that you can continue learning math.</w:t>
      </w:r>
    </w:p>
    <w:p w14:paraId="5905E309" w14:textId="51E3BF2A" w:rsidR="00F4267C" w:rsidRDefault="00F4267C">
      <w:pPr>
        <w:rPr>
          <w:sz w:val="24"/>
          <w:szCs w:val="24"/>
        </w:rPr>
      </w:pPr>
    </w:p>
    <w:p w14:paraId="29298181" w14:textId="2EC53104" w:rsidR="00F4267C" w:rsidRDefault="00F4267C">
      <w:pPr>
        <w:rPr>
          <w:sz w:val="24"/>
          <w:szCs w:val="24"/>
        </w:rPr>
      </w:pPr>
      <w:r>
        <w:rPr>
          <w:sz w:val="24"/>
          <w:szCs w:val="24"/>
        </w:rPr>
        <w:t xml:space="preserve">Every week we will have a focus topic.  The first week’s focus will be on addition and subtraction.  You will find an attached document that is a choice board. </w:t>
      </w:r>
      <w:r w:rsidR="00630C25">
        <w:rPr>
          <w:sz w:val="24"/>
          <w:szCs w:val="24"/>
        </w:rPr>
        <w:t>You should need very minimal materials.  A deck of cards and some paper and pencils should suffice.</w:t>
      </w:r>
      <w:r>
        <w:rPr>
          <w:sz w:val="24"/>
          <w:szCs w:val="24"/>
        </w:rPr>
        <w:t xml:space="preserve"> The idea is for you to choose 2 things from the board each day.  I would like you to pick one from the hands-on side and one from the online side.  You should spend 15 minutes on each activity you choose, or longer if you like (or are bored </w:t>
      </w:r>
      <w:r w:rsidRPr="00F4267C">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sz w:val="24"/>
          <w:szCs w:val="24"/>
        </w:rPr>
        <w:t xml:space="preserve">).  Begin easy, and then try to challenge yourself a little. </w:t>
      </w:r>
      <w:r w:rsidR="00ED2A14">
        <w:rPr>
          <w:sz w:val="24"/>
          <w:szCs w:val="24"/>
        </w:rPr>
        <w:t xml:space="preserve">There are only four choices for each side this week, as Friday is a holiday. </w:t>
      </w:r>
      <w:r>
        <w:rPr>
          <w:sz w:val="24"/>
          <w:szCs w:val="24"/>
        </w:rPr>
        <w:t xml:space="preserve"> In addition to the choice board, I will post a word problem.  My challenge for you all is to come up with your own word problem.  You can have your parent’s e-mail it to me, and I will post it for your classmates to try and solve.  Be creative and try to get your friends thinking again!  </w:t>
      </w:r>
    </w:p>
    <w:p w14:paraId="6DD85792" w14:textId="1FA4635E" w:rsidR="00F4267C" w:rsidRDefault="00F4267C">
      <w:pPr>
        <w:rPr>
          <w:sz w:val="24"/>
          <w:szCs w:val="24"/>
        </w:rPr>
      </w:pPr>
    </w:p>
    <w:p w14:paraId="0084D336" w14:textId="1E9DB05C" w:rsidR="00F4267C" w:rsidRDefault="00F4267C">
      <w:pPr>
        <w:rPr>
          <w:sz w:val="24"/>
          <w:szCs w:val="24"/>
        </w:rPr>
      </w:pPr>
      <w:r>
        <w:rPr>
          <w:sz w:val="24"/>
          <w:szCs w:val="24"/>
        </w:rPr>
        <w:t>Parents- Please e-mail me with your e-mail address.  I would ask that you put your child’s name as the subject so I can keep them all straight.</w:t>
      </w:r>
      <w:r w:rsidR="00B85D7A">
        <w:rPr>
          <w:sz w:val="24"/>
          <w:szCs w:val="24"/>
        </w:rPr>
        <w:t xml:space="preserve"> My e-mail address is: </w:t>
      </w:r>
      <w:hyperlink r:id="rId4" w:history="1">
        <w:r w:rsidR="00B85D7A" w:rsidRPr="00045C5B">
          <w:rPr>
            <w:rStyle w:val="Hyperlink"/>
            <w:sz w:val="24"/>
            <w:szCs w:val="24"/>
          </w:rPr>
          <w:t>sharon.gardiner@nbed.nb.ca</w:t>
        </w:r>
      </w:hyperlink>
      <w:r w:rsidR="00B85D7A">
        <w:rPr>
          <w:sz w:val="24"/>
          <w:szCs w:val="24"/>
        </w:rPr>
        <w:t xml:space="preserve"> </w:t>
      </w:r>
      <w:r w:rsidR="00ED2A14">
        <w:rPr>
          <w:sz w:val="24"/>
          <w:szCs w:val="24"/>
        </w:rPr>
        <w:t xml:space="preserve"> As we move forward with this new learning experience, we will be using some online resources such as Reflex and </w:t>
      </w:r>
      <w:proofErr w:type="spellStart"/>
      <w:r w:rsidR="00ED2A14">
        <w:rPr>
          <w:sz w:val="24"/>
          <w:szCs w:val="24"/>
        </w:rPr>
        <w:t>Dreambox</w:t>
      </w:r>
      <w:proofErr w:type="spellEnd"/>
      <w:r w:rsidR="00ED2A14">
        <w:rPr>
          <w:sz w:val="24"/>
          <w:szCs w:val="24"/>
        </w:rPr>
        <w:t>.  These have already been implemented for your kids, so I will send you their necessary username and passwords through your e-mail.</w:t>
      </w:r>
      <w:r>
        <w:rPr>
          <w:sz w:val="24"/>
          <w:szCs w:val="24"/>
        </w:rPr>
        <w:t xml:space="preserve">  Please don’t hesitate to e-mail me at any time if you have any concerns or questions.  </w:t>
      </w:r>
      <w:r w:rsidR="00B85D7A">
        <w:rPr>
          <w:sz w:val="24"/>
          <w:szCs w:val="24"/>
        </w:rPr>
        <w:t>Have a great first week, and don’t forget to get some fresh air and exercise!</w:t>
      </w:r>
    </w:p>
    <w:p w14:paraId="5351F28E" w14:textId="09D30DC0" w:rsidR="00630C25" w:rsidRDefault="00630C25">
      <w:pPr>
        <w:rPr>
          <w:sz w:val="24"/>
          <w:szCs w:val="24"/>
        </w:rPr>
      </w:pPr>
    </w:p>
    <w:p w14:paraId="00C34244" w14:textId="3F330555" w:rsidR="00630C25" w:rsidRPr="00F4267C" w:rsidRDefault="00630C25">
      <w:pPr>
        <w:rPr>
          <w:sz w:val="24"/>
          <w:szCs w:val="24"/>
        </w:rPr>
      </w:pPr>
      <w:r>
        <w:rPr>
          <w:sz w:val="24"/>
          <w:szCs w:val="24"/>
        </w:rPr>
        <w:t>Word Problem #1</w:t>
      </w:r>
      <w:proofErr w:type="gramStart"/>
      <w:r>
        <w:rPr>
          <w:sz w:val="24"/>
          <w:szCs w:val="24"/>
        </w:rPr>
        <w:t>-  Mrs.</w:t>
      </w:r>
      <w:proofErr w:type="gramEnd"/>
      <w:r>
        <w:rPr>
          <w:sz w:val="24"/>
          <w:szCs w:val="24"/>
        </w:rPr>
        <w:t xml:space="preserve"> Gardiner has been busy reading the last few weeks.  She read for awhile on Friday, she read 47 pages on Saturday, and she read 39 pages Sunday.  When she picked up her book next, she was on page 14</w:t>
      </w:r>
      <w:bookmarkStart w:id="0" w:name="_GoBack"/>
      <w:bookmarkEnd w:id="0"/>
      <w:r>
        <w:rPr>
          <w:sz w:val="24"/>
          <w:szCs w:val="24"/>
        </w:rPr>
        <w:t>4.  How many pages did she read on Friday?</w:t>
      </w:r>
    </w:p>
    <w:sectPr w:rsidR="00630C25" w:rsidRPr="00F42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67C"/>
    <w:rsid w:val="00630C25"/>
    <w:rsid w:val="00A9182E"/>
    <w:rsid w:val="00B85D7A"/>
    <w:rsid w:val="00ED2A14"/>
    <w:rsid w:val="00F4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CFC35"/>
  <w15:chartTrackingRefBased/>
  <w15:docId w15:val="{E0D925EE-B06B-4BFE-9997-528C7AC6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D7A"/>
    <w:rPr>
      <w:color w:val="0563C1" w:themeColor="hyperlink"/>
      <w:u w:val="single"/>
    </w:rPr>
  </w:style>
  <w:style w:type="character" w:styleId="UnresolvedMention">
    <w:name w:val="Unresolved Mention"/>
    <w:basedOn w:val="DefaultParagraphFont"/>
    <w:uiPriority w:val="99"/>
    <w:semiHidden/>
    <w:unhideWhenUsed/>
    <w:rsid w:val="00B85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aron.gardiner@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Gardiner, Sharon (ASD-N)</dc:creator>
  <cp:keywords/>
  <dc:description/>
  <cp:lastModifiedBy>Gardiner, Sharon (ASD-N)</cp:lastModifiedBy>
  <cp:revision>3</cp:revision>
  <dcterms:created xsi:type="dcterms:W3CDTF">2020-04-04T23:09:00Z</dcterms:created>
  <dcterms:modified xsi:type="dcterms:W3CDTF">2020-04-06T10:50:00Z</dcterms:modified>
</cp:coreProperties>
</file>