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4EB7" w14:textId="77777777" w:rsidR="00D1595A" w:rsidRPr="005C7904" w:rsidRDefault="00D1595A" w:rsidP="00D1595A">
      <w:pPr>
        <w:rPr>
          <w:rFonts w:ascii="Times New Roman" w:hAnsi="Times New Roman" w:cs="Times New Roman"/>
          <w:sz w:val="24"/>
          <w:szCs w:val="24"/>
        </w:rPr>
      </w:pPr>
      <w:r w:rsidRPr="005C7904">
        <w:rPr>
          <w:rFonts w:ascii="Times New Roman" w:hAnsi="Times New Roman" w:cs="Times New Roman"/>
          <w:sz w:val="24"/>
          <w:szCs w:val="24"/>
        </w:rPr>
        <w:t>I hope everyone is staying safe at home and making the best of a difficult situation. As we begin home learning we ask that you have patience as this is as new to all of us.</w:t>
      </w:r>
    </w:p>
    <w:p w14:paraId="32848E75" w14:textId="77777777" w:rsidR="00D1595A" w:rsidRPr="005C7904" w:rsidRDefault="00D1595A" w:rsidP="00D1595A">
      <w:pPr>
        <w:rPr>
          <w:rFonts w:ascii="Times New Roman" w:hAnsi="Times New Roman" w:cs="Times New Roman"/>
          <w:color w:val="000000"/>
          <w:sz w:val="24"/>
          <w:szCs w:val="24"/>
        </w:rPr>
      </w:pPr>
      <w:r w:rsidRPr="005C7904">
        <w:rPr>
          <w:rFonts w:ascii="Times New Roman" w:hAnsi="Times New Roman" w:cs="Times New Roman"/>
          <w:color w:val="000000"/>
          <w:sz w:val="24"/>
          <w:szCs w:val="24"/>
        </w:rPr>
        <w:t xml:space="preserve">I have compiled a list of possible learning opportunities for your child. This is </w:t>
      </w:r>
      <w:r w:rsidRPr="005C7904">
        <w:rPr>
          <w:rFonts w:ascii="Times New Roman" w:hAnsi="Times New Roman" w:cs="Times New Roman"/>
          <w:b/>
          <w:bCs/>
          <w:color w:val="000000"/>
          <w:sz w:val="24"/>
          <w:szCs w:val="24"/>
        </w:rPr>
        <w:t>not</w:t>
      </w:r>
      <w:r w:rsidRPr="005C7904">
        <w:rPr>
          <w:rFonts w:ascii="Times New Roman" w:hAnsi="Times New Roman" w:cs="Times New Roman"/>
          <w:color w:val="000000"/>
          <w:sz w:val="24"/>
          <w:szCs w:val="24"/>
        </w:rPr>
        <w:t xml:space="preserve"> a do everything list. You may also add your own activities to the list. The province has suggested that students complete 2 hours of home learning each day along with 30 minutes of reading and 30 minutes of physical activity. Each family is living a different experience and home learning will look different for each student. As a parent, you will help your child to pick learning opportunities to best help them continue their learning. Some activities like Mathletics and Reflex will be familiar to students as we used them in class. Please reach out to me through email (Jacob.tozer@nbed.nb.ca) should you need usernames and passwords.</w:t>
      </w:r>
    </w:p>
    <w:p w14:paraId="2259FF63" w14:textId="27807A98" w:rsidR="00D1595A" w:rsidRDefault="00D1595A" w:rsidP="00D1595A">
      <w:pPr>
        <w:rPr>
          <w:rFonts w:ascii="Times New Roman" w:hAnsi="Times New Roman" w:cs="Times New Roman"/>
          <w:color w:val="000000"/>
          <w:sz w:val="24"/>
          <w:szCs w:val="24"/>
        </w:rPr>
      </w:pPr>
      <w:r w:rsidRPr="005C7904">
        <w:rPr>
          <w:rFonts w:ascii="Times New Roman" w:hAnsi="Times New Roman" w:cs="Times New Roman"/>
          <w:color w:val="000000"/>
          <w:sz w:val="24"/>
          <w:szCs w:val="24"/>
        </w:rPr>
        <w:t>I will be adding additional learning opportunities each week, and students are encouraged to do as much or as little as possible. Most of this will be done through the Reflex and Mathletics programs, but there will be other activities (both online/offline) used as well. You will also see “old fashioned worksheets” that students can print or open and complete on paper at home.</w:t>
      </w:r>
    </w:p>
    <w:p w14:paraId="06EBDB16" w14:textId="6ED4D74D" w:rsidR="008A7A53" w:rsidRPr="005C7904" w:rsidRDefault="008A7A53" w:rsidP="00D1595A">
      <w:pPr>
        <w:rPr>
          <w:rFonts w:ascii="Times New Roman" w:hAnsi="Times New Roman" w:cs="Times New Roman"/>
          <w:color w:val="000000"/>
          <w:sz w:val="24"/>
          <w:szCs w:val="24"/>
        </w:rPr>
      </w:pPr>
      <w:r>
        <w:rPr>
          <w:rFonts w:ascii="Times New Roman" w:hAnsi="Times New Roman" w:cs="Times New Roman"/>
          <w:color w:val="000000"/>
          <w:sz w:val="24"/>
          <w:szCs w:val="24"/>
        </w:rPr>
        <w:t>As for science, we will be following the lead of STEM North and posting weekly challenges from their website. T</w:t>
      </w:r>
      <w:r w:rsidR="007216A1">
        <w:rPr>
          <w:rFonts w:ascii="Times New Roman" w:hAnsi="Times New Roman" w:cs="Times New Roman"/>
          <w:color w:val="000000"/>
          <w:sz w:val="24"/>
          <w:szCs w:val="24"/>
        </w:rPr>
        <w:t>here will also be links t</w:t>
      </w:r>
      <w:r>
        <w:rPr>
          <w:rFonts w:ascii="Times New Roman" w:hAnsi="Times New Roman" w:cs="Times New Roman"/>
          <w:color w:val="000000"/>
          <w:sz w:val="24"/>
          <w:szCs w:val="24"/>
        </w:rPr>
        <w:t xml:space="preserve">o </w:t>
      </w:r>
      <w:proofErr w:type="gramStart"/>
      <w:r>
        <w:rPr>
          <w:rFonts w:ascii="Times New Roman" w:hAnsi="Times New Roman" w:cs="Times New Roman"/>
          <w:color w:val="000000"/>
          <w:sz w:val="24"/>
          <w:szCs w:val="24"/>
        </w:rPr>
        <w:t>a number of</w:t>
      </w:r>
      <w:proofErr w:type="gramEnd"/>
      <w:r>
        <w:rPr>
          <w:rFonts w:ascii="Times New Roman" w:hAnsi="Times New Roman" w:cs="Times New Roman"/>
          <w:color w:val="000000"/>
          <w:sz w:val="24"/>
          <w:szCs w:val="24"/>
        </w:rPr>
        <w:t xml:space="preserve"> resources for at-home projects students can choose to take part in.</w:t>
      </w:r>
    </w:p>
    <w:p w14:paraId="71A74D7B" w14:textId="77777777" w:rsidR="00D1595A" w:rsidRDefault="00D1595A" w:rsidP="00D1595A">
      <w:pPr>
        <w:rPr>
          <w:rFonts w:ascii="Times New Roman" w:hAnsi="Times New Roman" w:cs="Times New Roman"/>
          <w:color w:val="000000"/>
          <w:sz w:val="24"/>
          <w:szCs w:val="24"/>
        </w:rPr>
      </w:pPr>
      <w:r w:rsidRPr="005C7904">
        <w:rPr>
          <w:rFonts w:ascii="Times New Roman" w:hAnsi="Times New Roman" w:cs="Times New Roman"/>
          <w:color w:val="000000"/>
          <w:sz w:val="24"/>
          <w:szCs w:val="24"/>
        </w:rPr>
        <w:t>The main idea is to pick and choose what you and your family are comfortable with. Do not feel the need to complete every task each week, these are simply opportunities for students to continue learning during this time. I understand that everyone is in a unique situation and will work at their own pace with the resources they have access to.</w:t>
      </w:r>
    </w:p>
    <w:p w14:paraId="3A5463B1" w14:textId="77777777" w:rsidR="00D1595A" w:rsidRPr="005C7904" w:rsidRDefault="00D1595A" w:rsidP="00D1595A">
      <w:pPr>
        <w:rPr>
          <w:rFonts w:ascii="Times New Roman" w:hAnsi="Times New Roman" w:cs="Times New Roman"/>
          <w:color w:val="000000"/>
          <w:sz w:val="24"/>
          <w:szCs w:val="24"/>
        </w:rPr>
      </w:pPr>
      <w:r>
        <w:rPr>
          <w:rFonts w:ascii="Times New Roman" w:hAnsi="Times New Roman" w:cs="Times New Roman"/>
          <w:color w:val="000000"/>
          <w:sz w:val="24"/>
          <w:szCs w:val="24"/>
        </w:rPr>
        <w:t>---------------------------------------------------------------------------------------------------------------------</w:t>
      </w:r>
    </w:p>
    <w:p w14:paraId="52814874" w14:textId="77777777" w:rsidR="00D1595A" w:rsidRPr="005C7904" w:rsidRDefault="00D1595A" w:rsidP="00D1595A">
      <w:pPr>
        <w:rPr>
          <w:rFonts w:ascii="Times New Roman" w:hAnsi="Times New Roman" w:cs="Times New Roman"/>
          <w:color w:val="000000"/>
          <w:sz w:val="24"/>
          <w:szCs w:val="24"/>
        </w:rPr>
      </w:pPr>
      <w:r w:rsidRPr="005C7904">
        <w:rPr>
          <w:rFonts w:ascii="Times New Roman" w:hAnsi="Times New Roman" w:cs="Times New Roman"/>
          <w:color w:val="000000"/>
          <w:sz w:val="24"/>
          <w:szCs w:val="24"/>
        </w:rPr>
        <w:t xml:space="preserve">Below are descriptions of some of the </w:t>
      </w:r>
      <w:proofErr w:type="gramStart"/>
      <w:r w:rsidRPr="005C7904">
        <w:rPr>
          <w:rFonts w:ascii="Times New Roman" w:hAnsi="Times New Roman" w:cs="Times New Roman"/>
          <w:color w:val="000000"/>
          <w:sz w:val="24"/>
          <w:szCs w:val="24"/>
        </w:rPr>
        <w:t>programs</w:t>
      </w:r>
      <w:proofErr w:type="gramEnd"/>
      <w:r w:rsidRPr="005C7904">
        <w:rPr>
          <w:rFonts w:ascii="Times New Roman" w:hAnsi="Times New Roman" w:cs="Times New Roman"/>
          <w:color w:val="000000"/>
          <w:sz w:val="24"/>
          <w:szCs w:val="24"/>
        </w:rPr>
        <w:t xml:space="preserve"> students can use:</w:t>
      </w:r>
    </w:p>
    <w:p w14:paraId="44C56B19" w14:textId="77777777" w:rsidR="00D1595A" w:rsidRPr="005C7904" w:rsidRDefault="00D1595A" w:rsidP="00D1595A">
      <w:pPr>
        <w:pStyle w:val="NormalWeb"/>
        <w:rPr>
          <w:b/>
          <w:bCs/>
          <w:color w:val="000000"/>
        </w:rPr>
      </w:pPr>
      <w:r w:rsidRPr="005C7904">
        <w:rPr>
          <w:b/>
          <w:bCs/>
          <w:color w:val="000000"/>
        </w:rPr>
        <w:t>Mathletics:</w:t>
      </w:r>
    </w:p>
    <w:p w14:paraId="64AA7991" w14:textId="77777777" w:rsidR="00D1595A" w:rsidRPr="005C7904" w:rsidRDefault="00D1595A" w:rsidP="00D1595A">
      <w:pPr>
        <w:pStyle w:val="NormalWeb"/>
        <w:rPr>
          <w:color w:val="000000"/>
        </w:rPr>
      </w:pPr>
      <w:r w:rsidRPr="005C7904">
        <w:rPr>
          <w:color w:val="000000"/>
        </w:rPr>
        <w:t>Mathletics will have “tasks” that are practice questions. Every student has different tasks and I move students on depending on how they did on the previous tasks. Students can redo tasks to get a better score. Once assigned tasks are done, students may go into the “play” zone to play games or into the “live Mathletics” to compete against fellow classmates or students from around the world. I can always assign more questions if students need more practice. If students want to work on more challenging questions send me an email. Yes, some students do get tasks from higher grades when they are ready</w:t>
      </w:r>
      <w:r>
        <w:rPr>
          <w:color w:val="000000"/>
        </w:rPr>
        <w:t>.</w:t>
      </w:r>
    </w:p>
    <w:p w14:paraId="7B06A78F" w14:textId="77777777" w:rsidR="00D1595A" w:rsidRPr="005C7904" w:rsidRDefault="00D1595A" w:rsidP="00D1595A">
      <w:pPr>
        <w:pStyle w:val="NormalWeb"/>
        <w:rPr>
          <w:b/>
          <w:bCs/>
          <w:color w:val="000000"/>
        </w:rPr>
      </w:pPr>
      <w:r w:rsidRPr="005C7904">
        <w:rPr>
          <w:b/>
          <w:bCs/>
          <w:color w:val="000000"/>
        </w:rPr>
        <w:t>Reflex:</w:t>
      </w:r>
    </w:p>
    <w:p w14:paraId="2B44D7BF" w14:textId="080E51D2" w:rsidR="00D1595A" w:rsidRPr="00197981" w:rsidRDefault="00D1595A" w:rsidP="00D1595A">
      <w:pPr>
        <w:pStyle w:val="NormalWeb"/>
        <w:rPr>
          <w:color w:val="000000"/>
        </w:rPr>
      </w:pPr>
      <w:r w:rsidRPr="005C7904">
        <w:rPr>
          <w:color w:val="000000"/>
        </w:rPr>
        <w:t>Reflex is a program that reviews and builds fluency in basic math facts. It is done in a tutorial and game format. The program keeps track of what math facts the student is successful with and reviews those the student has trouble with. Students are asked to practice this three times a week. They should get a green circle each time before they stop a session. If you do not have access to Reflex at home, please practice with flashcards</w:t>
      </w:r>
      <w:r w:rsidR="00197981">
        <w:rPr>
          <w:color w:val="000000"/>
        </w:rPr>
        <w:t>.</w:t>
      </w:r>
      <w:bookmarkStart w:id="0" w:name="_GoBack"/>
      <w:bookmarkEnd w:id="0"/>
    </w:p>
    <w:p w14:paraId="0B158C5D" w14:textId="77777777" w:rsidR="00D1595A" w:rsidRDefault="00D1595A" w:rsidP="00D1595A">
      <w:pPr>
        <w:pStyle w:val="NormalWeb"/>
        <w:rPr>
          <w:b/>
          <w:bCs/>
          <w:color w:val="000000"/>
        </w:rPr>
      </w:pPr>
    </w:p>
    <w:p w14:paraId="54B67452" w14:textId="77777777" w:rsidR="00D1595A" w:rsidRPr="005C7904" w:rsidRDefault="00D1595A" w:rsidP="00D1595A">
      <w:pPr>
        <w:pStyle w:val="NormalWeb"/>
        <w:rPr>
          <w:b/>
          <w:bCs/>
          <w:color w:val="000000"/>
        </w:rPr>
      </w:pPr>
      <w:r w:rsidRPr="005C7904">
        <w:rPr>
          <w:b/>
          <w:bCs/>
          <w:color w:val="000000"/>
        </w:rPr>
        <w:t>Flashcards:</w:t>
      </w:r>
    </w:p>
    <w:p w14:paraId="769951E4" w14:textId="77777777" w:rsidR="00D1595A" w:rsidRPr="005C7904" w:rsidRDefault="00D1595A" w:rsidP="00D1595A">
      <w:pPr>
        <w:pStyle w:val="NormalWeb"/>
        <w:rPr>
          <w:color w:val="000000"/>
        </w:rPr>
      </w:pPr>
      <w:r w:rsidRPr="005C7904">
        <w:rPr>
          <w:color w:val="000000"/>
        </w:rPr>
        <w:t>I have posted a multiplication flashcard file. Students can use them to practice their multiplication facts. You may also create your own flash cards at home. Another fun way to practice is to fix the cards to the wall and have someone say the answer to a question and you fire a nerf gun to hit the question that goes with the answer. Please be safe and wear sunglasses or safety goggles.</w:t>
      </w:r>
    </w:p>
    <w:p w14:paraId="72E78B71" w14:textId="77777777" w:rsidR="00D1595A" w:rsidRPr="005C7904" w:rsidRDefault="00D1595A" w:rsidP="00D1595A">
      <w:pPr>
        <w:pStyle w:val="NormalWeb"/>
        <w:rPr>
          <w:b/>
          <w:bCs/>
          <w:color w:val="000000"/>
        </w:rPr>
      </w:pPr>
      <w:r w:rsidRPr="005C7904">
        <w:rPr>
          <w:b/>
          <w:bCs/>
          <w:color w:val="000000"/>
        </w:rPr>
        <w:t>Worksheets:</w:t>
      </w:r>
    </w:p>
    <w:p w14:paraId="37DD5261" w14:textId="77777777" w:rsidR="00D1595A" w:rsidRDefault="00D1595A" w:rsidP="00D1595A">
      <w:pPr>
        <w:pStyle w:val="NormalWeb"/>
        <w:rPr>
          <w:color w:val="000000"/>
        </w:rPr>
      </w:pPr>
      <w:r w:rsidRPr="005C7904">
        <w:rPr>
          <w:color w:val="000000"/>
        </w:rPr>
        <w:t xml:space="preserve">Practice questions to review and learn new concepts. Answers will be </w:t>
      </w:r>
      <w:r>
        <w:rPr>
          <w:color w:val="000000"/>
        </w:rPr>
        <w:t>attached to the worksheets for students to check when they are finished</w:t>
      </w:r>
      <w:r w:rsidRPr="005C7904">
        <w:rPr>
          <w:color w:val="000000"/>
        </w:rPr>
        <w:t>. Worksheets would be an option if Mathletics is not working on your home device.</w:t>
      </w:r>
    </w:p>
    <w:p w14:paraId="40AE3578" w14:textId="77777777" w:rsidR="00D1595A" w:rsidRPr="005C7904" w:rsidRDefault="00D1595A" w:rsidP="00D1595A">
      <w:pPr>
        <w:pStyle w:val="NormalWeb"/>
        <w:rPr>
          <w:color w:val="000000"/>
        </w:rPr>
      </w:pPr>
      <w:r>
        <w:rPr>
          <w:color w:val="000000"/>
        </w:rPr>
        <w:t>---------------------------------------------------------------------------------------------------------------------</w:t>
      </w:r>
    </w:p>
    <w:p w14:paraId="76461B73" w14:textId="77777777" w:rsidR="00D1595A" w:rsidRPr="005C7904" w:rsidRDefault="00D1595A" w:rsidP="00D1595A">
      <w:pPr>
        <w:rPr>
          <w:rFonts w:ascii="Times New Roman" w:hAnsi="Times New Roman" w:cs="Times New Roman"/>
          <w:color w:val="000000"/>
          <w:sz w:val="24"/>
          <w:szCs w:val="24"/>
        </w:rPr>
      </w:pPr>
      <w:r w:rsidRPr="005C7904">
        <w:rPr>
          <w:rFonts w:ascii="Times New Roman" w:hAnsi="Times New Roman" w:cs="Times New Roman"/>
          <w:color w:val="000000"/>
          <w:sz w:val="24"/>
          <w:szCs w:val="24"/>
        </w:rPr>
        <w:t>Please feel free to contact me with any questions or concerns. Remember that these are not mandatory. Focus on multiplication facts through Reflex or flashcards, as well as trying to co</w:t>
      </w:r>
      <w:r>
        <w:rPr>
          <w:rFonts w:ascii="Times New Roman" w:hAnsi="Times New Roman" w:cs="Times New Roman"/>
          <w:color w:val="000000"/>
          <w:sz w:val="24"/>
          <w:szCs w:val="24"/>
        </w:rPr>
        <w:t>mplete</w:t>
      </w:r>
      <w:r w:rsidRPr="005C7904">
        <w:rPr>
          <w:rFonts w:ascii="Times New Roman" w:hAnsi="Times New Roman" w:cs="Times New Roman"/>
          <w:color w:val="000000"/>
          <w:sz w:val="24"/>
          <w:szCs w:val="24"/>
        </w:rPr>
        <w:t xml:space="preserve"> a couple activities per week. The focus right now is on health and mental wellness, this is simply used as a resource for students. This is new to us all, and we will work through it together</w:t>
      </w:r>
      <w:r>
        <w:rPr>
          <w:rFonts w:ascii="Times New Roman" w:hAnsi="Times New Roman" w:cs="Times New Roman"/>
          <w:color w:val="000000"/>
          <w:sz w:val="24"/>
          <w:szCs w:val="24"/>
        </w:rPr>
        <w:t>.</w:t>
      </w:r>
    </w:p>
    <w:p w14:paraId="184092D6" w14:textId="77777777" w:rsidR="00D1595A" w:rsidRDefault="00D1595A"/>
    <w:sectPr w:rsidR="00D1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5A"/>
    <w:rsid w:val="00197981"/>
    <w:rsid w:val="00432CD7"/>
    <w:rsid w:val="007216A1"/>
    <w:rsid w:val="008A7A53"/>
    <w:rsid w:val="00D1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1C57"/>
  <w15:chartTrackingRefBased/>
  <w15:docId w15:val="{C75E0974-2882-4EFE-8980-8F9C1864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Company>Anglophone School Districts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Tozer, Jacob (ASD-N)</dc:creator>
  <cp:keywords/>
  <dc:description/>
  <cp:lastModifiedBy>Tozer, Jacob (ASD-N)</cp:lastModifiedBy>
  <cp:revision>2</cp:revision>
  <dcterms:created xsi:type="dcterms:W3CDTF">2020-04-05T20:00:00Z</dcterms:created>
  <dcterms:modified xsi:type="dcterms:W3CDTF">2020-04-05T20:00:00Z</dcterms:modified>
</cp:coreProperties>
</file>