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6297" w14:textId="463CE034" w:rsidR="00C513A3" w:rsidRPr="00686EE5" w:rsidRDefault="002861BD" w:rsidP="002861BD">
      <w:pPr>
        <w:jc w:val="center"/>
        <w:rPr>
          <w:b/>
          <w:bCs/>
          <w:sz w:val="32"/>
          <w:szCs w:val="32"/>
        </w:rPr>
      </w:pPr>
      <w:r w:rsidRPr="00686EE5">
        <w:rPr>
          <w:b/>
          <w:bCs/>
          <w:sz w:val="32"/>
          <w:szCs w:val="32"/>
        </w:rPr>
        <w:t>Physical Education and Mental Well-Being Activities</w:t>
      </w:r>
    </w:p>
    <w:p w14:paraId="2871FDFD" w14:textId="53842A86" w:rsidR="002861BD" w:rsidRPr="00686EE5" w:rsidRDefault="00CC6805" w:rsidP="002861BD">
      <w:pPr>
        <w:jc w:val="center"/>
        <w:rPr>
          <w:sz w:val="28"/>
          <w:szCs w:val="28"/>
        </w:rPr>
      </w:pPr>
      <w:r w:rsidRPr="00686EE5">
        <w:rPr>
          <w:sz w:val="28"/>
          <w:szCs w:val="28"/>
        </w:rPr>
        <w:t xml:space="preserve">Week </w:t>
      </w:r>
      <w:r w:rsidR="003E2446">
        <w:rPr>
          <w:sz w:val="28"/>
          <w:szCs w:val="28"/>
        </w:rPr>
        <w:t>4</w:t>
      </w:r>
      <w:r w:rsidRPr="00686EE5">
        <w:rPr>
          <w:sz w:val="28"/>
          <w:szCs w:val="28"/>
        </w:rPr>
        <w:t xml:space="preserve">: </w:t>
      </w:r>
      <w:r w:rsidR="001770F5">
        <w:rPr>
          <w:sz w:val="28"/>
          <w:szCs w:val="28"/>
        </w:rPr>
        <w:t>Tuesday</w:t>
      </w:r>
      <w:r w:rsidR="002861BD" w:rsidRPr="00686EE5">
        <w:rPr>
          <w:sz w:val="28"/>
          <w:szCs w:val="28"/>
        </w:rPr>
        <w:t xml:space="preserve"> April </w:t>
      </w:r>
      <w:r w:rsidR="003E2446">
        <w:rPr>
          <w:sz w:val="28"/>
          <w:szCs w:val="28"/>
        </w:rPr>
        <w:t>27</w:t>
      </w:r>
      <w:r w:rsidR="003E2446" w:rsidRPr="003E2446">
        <w:rPr>
          <w:sz w:val="28"/>
          <w:szCs w:val="28"/>
          <w:vertAlign w:val="superscript"/>
        </w:rPr>
        <w:t>th</w:t>
      </w:r>
      <w:r w:rsidR="003E2446">
        <w:rPr>
          <w:sz w:val="28"/>
          <w:szCs w:val="28"/>
        </w:rPr>
        <w:t xml:space="preserve"> t</w:t>
      </w:r>
      <w:r w:rsidR="002861BD" w:rsidRPr="00686EE5">
        <w:rPr>
          <w:sz w:val="28"/>
          <w:szCs w:val="28"/>
        </w:rPr>
        <w:t xml:space="preserve">o </w:t>
      </w:r>
      <w:r w:rsidR="001770F5">
        <w:rPr>
          <w:sz w:val="28"/>
          <w:szCs w:val="28"/>
        </w:rPr>
        <w:t>Friday</w:t>
      </w:r>
      <w:r w:rsidR="002861BD" w:rsidRPr="00686EE5">
        <w:rPr>
          <w:sz w:val="28"/>
          <w:szCs w:val="28"/>
        </w:rPr>
        <w:t xml:space="preserve"> </w:t>
      </w:r>
      <w:r w:rsidR="003E2446">
        <w:rPr>
          <w:sz w:val="28"/>
          <w:szCs w:val="28"/>
        </w:rPr>
        <w:t>May 1</w:t>
      </w:r>
      <w:r w:rsidR="003E2446" w:rsidRPr="003E2446">
        <w:rPr>
          <w:sz w:val="28"/>
          <w:szCs w:val="28"/>
          <w:vertAlign w:val="superscript"/>
        </w:rPr>
        <w:t>st</w:t>
      </w:r>
      <w:r w:rsidR="003E2446">
        <w:rPr>
          <w:sz w:val="28"/>
          <w:szCs w:val="28"/>
        </w:rPr>
        <w:t xml:space="preserve"> </w:t>
      </w:r>
      <w:r w:rsidR="002861BD" w:rsidRPr="00686EE5">
        <w:rPr>
          <w:sz w:val="28"/>
          <w:szCs w:val="28"/>
        </w:rPr>
        <w:t xml:space="preserve"> </w:t>
      </w:r>
    </w:p>
    <w:p w14:paraId="2AFE4FC8" w14:textId="54F5578E" w:rsidR="00686EE5" w:rsidRDefault="00507B89" w:rsidP="00686EE5">
      <w:pPr>
        <w:ind w:firstLine="720"/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 xml:space="preserve">Below are </w:t>
      </w:r>
      <w:r w:rsidR="00FF4FA8">
        <w:rPr>
          <w:color w:val="006600"/>
          <w:sz w:val="28"/>
          <w:szCs w:val="28"/>
        </w:rPr>
        <w:t>the activities</w:t>
      </w:r>
      <w:r>
        <w:rPr>
          <w:color w:val="006600"/>
          <w:sz w:val="28"/>
          <w:szCs w:val="28"/>
        </w:rPr>
        <w:t>/challenge</w:t>
      </w:r>
      <w:r w:rsidR="00FF4FA8">
        <w:rPr>
          <w:color w:val="006600"/>
          <w:sz w:val="28"/>
          <w:szCs w:val="28"/>
        </w:rPr>
        <w:t xml:space="preserve"> you may choose to incorporate</w:t>
      </w:r>
      <w:r>
        <w:rPr>
          <w:color w:val="006600"/>
          <w:sz w:val="28"/>
          <w:szCs w:val="28"/>
        </w:rPr>
        <w:t xml:space="preserve"> into</w:t>
      </w:r>
      <w:r w:rsidR="00FF4FA8">
        <w:rPr>
          <w:color w:val="006600"/>
          <w:sz w:val="28"/>
          <w:szCs w:val="28"/>
        </w:rPr>
        <w:t xml:space="preserve"> your schedule this week to stay fit!  </w:t>
      </w:r>
      <w:r>
        <w:rPr>
          <w:color w:val="006600"/>
          <w:sz w:val="28"/>
          <w:szCs w:val="28"/>
        </w:rPr>
        <w:t>Remember to stay active and wash your hands!!</w:t>
      </w:r>
    </w:p>
    <w:p w14:paraId="583556DA" w14:textId="4123AEB5" w:rsidR="00686EE5" w:rsidRPr="00CA52D3" w:rsidRDefault="00FF4FA8" w:rsidP="00686EE5">
      <w:pPr>
        <w:pStyle w:val="ListParagraph"/>
        <w:numPr>
          <w:ilvl w:val="0"/>
          <w:numId w:val="1"/>
        </w:numPr>
        <w:rPr>
          <w:rFonts w:ascii="Brush Script MT" w:hAnsi="Brush Script MT"/>
          <w:color w:val="006600"/>
          <w:sz w:val="36"/>
          <w:szCs w:val="36"/>
        </w:rPr>
      </w:pPr>
      <w:r>
        <w:rPr>
          <w:rFonts w:ascii="Brush Script MT" w:hAnsi="Brush Script MT"/>
          <w:color w:val="006600"/>
          <w:sz w:val="36"/>
          <w:szCs w:val="36"/>
        </w:rPr>
        <w:t>Mr</w:t>
      </w:r>
      <w:r w:rsidR="00686EE5" w:rsidRPr="00CA52D3">
        <w:rPr>
          <w:rFonts w:ascii="Brush Script MT" w:hAnsi="Brush Script MT"/>
          <w:color w:val="006600"/>
          <w:sz w:val="36"/>
          <w:szCs w:val="36"/>
        </w:rPr>
        <w:t xml:space="preserve">. </w:t>
      </w:r>
      <w:r>
        <w:rPr>
          <w:rFonts w:ascii="Brush Script MT" w:hAnsi="Brush Script MT"/>
          <w:color w:val="006600"/>
          <w:sz w:val="36"/>
          <w:szCs w:val="36"/>
        </w:rPr>
        <w:t>Walsh</w:t>
      </w:r>
      <w:r w:rsidR="00686EE5" w:rsidRPr="00CA52D3">
        <w:rPr>
          <w:rFonts w:ascii="Brush Script MT" w:hAnsi="Brush Script MT"/>
          <w:color w:val="006600"/>
          <w:sz w:val="36"/>
          <w:szCs w:val="36"/>
        </w:rPr>
        <w:t xml:space="preserve"> </w:t>
      </w:r>
    </w:p>
    <w:p w14:paraId="7E58A68C" w14:textId="6FCA0C28" w:rsidR="008319A2" w:rsidRDefault="00CA52D3" w:rsidP="00D2412F">
      <w:pPr>
        <w:rPr>
          <w:rFonts w:ascii="Arial" w:hAnsi="Arial" w:cs="Arial"/>
          <w:b/>
          <w:bCs/>
        </w:rPr>
      </w:pPr>
      <w:r w:rsidRPr="00BA6C84">
        <w:rPr>
          <w:b/>
          <w:bCs/>
          <w:color w:val="006600"/>
          <w:sz w:val="28"/>
          <w:szCs w:val="28"/>
        </w:rPr>
        <w:t xml:space="preserve">Week </w:t>
      </w:r>
      <w:r w:rsidR="003E2446">
        <w:rPr>
          <w:b/>
          <w:bCs/>
          <w:color w:val="006600"/>
          <w:sz w:val="28"/>
          <w:szCs w:val="28"/>
        </w:rPr>
        <w:t>4</w:t>
      </w:r>
      <w:r w:rsidRPr="00BA6C84">
        <w:rPr>
          <w:b/>
          <w:bCs/>
          <w:color w:val="006600"/>
          <w:sz w:val="28"/>
          <w:szCs w:val="28"/>
        </w:rPr>
        <w:t xml:space="preserve"> Challenge:</w:t>
      </w:r>
      <w:r w:rsidR="000168AD">
        <w:rPr>
          <w:b/>
          <w:bCs/>
          <w:color w:val="006600"/>
          <w:sz w:val="28"/>
          <w:szCs w:val="28"/>
        </w:rPr>
        <w:t xml:space="preserve"> </w:t>
      </w:r>
      <w:r w:rsidR="008319A2">
        <w:rPr>
          <w:rFonts w:cstheme="minorHAnsi"/>
          <w:color w:val="000000" w:themeColor="text1"/>
          <w:sz w:val="24"/>
          <w:szCs w:val="24"/>
        </w:rPr>
        <w:t xml:space="preserve">Thank you to Mr. Watters for his recommended game last week.  Now, here is this </w:t>
      </w:r>
      <w:proofErr w:type="gramStart"/>
      <w:r w:rsidR="008319A2">
        <w:rPr>
          <w:rFonts w:cstheme="minorHAnsi"/>
          <w:color w:val="000000" w:themeColor="text1"/>
          <w:sz w:val="24"/>
          <w:szCs w:val="24"/>
        </w:rPr>
        <w:t>weeks</w:t>
      </w:r>
      <w:proofErr w:type="gramEnd"/>
      <w:r w:rsidR="008319A2">
        <w:rPr>
          <w:rFonts w:cstheme="minorHAnsi"/>
          <w:color w:val="000000" w:themeColor="text1"/>
          <w:sz w:val="24"/>
          <w:szCs w:val="24"/>
        </w:rPr>
        <w:t xml:space="preserve"> challenge.  Due to the recent events we have had some time to spend at home and I am sure you have made some games up while passing the time.  So this week, along with the activity chart </w:t>
      </w:r>
      <w:proofErr w:type="gramStart"/>
      <w:r w:rsidR="008319A2">
        <w:rPr>
          <w:rFonts w:cstheme="minorHAnsi"/>
          <w:color w:val="000000" w:themeColor="text1"/>
          <w:sz w:val="24"/>
          <w:szCs w:val="24"/>
        </w:rPr>
        <w:t>below,  I</w:t>
      </w:r>
      <w:proofErr w:type="gramEnd"/>
      <w:r w:rsidR="008319A2">
        <w:rPr>
          <w:rFonts w:cstheme="minorHAnsi"/>
          <w:color w:val="000000" w:themeColor="text1"/>
          <w:sz w:val="24"/>
          <w:szCs w:val="24"/>
        </w:rPr>
        <w:t xml:space="preserve"> would like you </w:t>
      </w:r>
      <w:r w:rsidR="003E2446">
        <w:rPr>
          <w:rFonts w:cstheme="minorHAnsi"/>
          <w:color w:val="000000" w:themeColor="text1"/>
          <w:sz w:val="24"/>
          <w:szCs w:val="24"/>
        </w:rPr>
        <w:t>to:</w:t>
      </w:r>
      <w:r w:rsidR="008319A2">
        <w:rPr>
          <w:rFonts w:cstheme="minorHAnsi"/>
          <w:color w:val="000000" w:themeColor="text1"/>
          <w:sz w:val="24"/>
          <w:szCs w:val="24"/>
        </w:rPr>
        <w:t xml:space="preserve">   </w:t>
      </w:r>
      <w:r w:rsidR="003E2446" w:rsidRPr="003E2446">
        <w:rPr>
          <w:rFonts w:ascii="Times New Roman" w:eastAsia="Times New Roman" w:hAnsi="Times New Roman" w:cs="Times New Roman"/>
          <w:sz w:val="24"/>
          <w:szCs w:val="24"/>
        </w:rPr>
        <w:t xml:space="preserve">Create a game using any </w:t>
      </w:r>
      <w:r w:rsidR="003E2446">
        <w:rPr>
          <w:rFonts w:ascii="Times New Roman" w:eastAsia="Times New Roman" w:hAnsi="Times New Roman" w:cs="Times New Roman"/>
          <w:sz w:val="24"/>
          <w:szCs w:val="24"/>
        </w:rPr>
        <w:t>3-5</w:t>
      </w:r>
      <w:r w:rsidR="003E2446" w:rsidRPr="003E2446">
        <w:rPr>
          <w:rFonts w:ascii="Times New Roman" w:eastAsia="Times New Roman" w:hAnsi="Times New Roman" w:cs="Times New Roman"/>
          <w:sz w:val="24"/>
          <w:szCs w:val="24"/>
        </w:rPr>
        <w:t xml:space="preserve"> pieces of equipment that you can find at home. You must have a name and rules for your game.  Please write out the rules of the game and list equipment needed.  Next</w:t>
      </w:r>
      <w:r w:rsidR="003E24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2446" w:rsidRPr="003E2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446">
        <w:rPr>
          <w:rFonts w:ascii="Times New Roman" w:eastAsia="Times New Roman" w:hAnsi="Times New Roman" w:cs="Times New Roman"/>
          <w:sz w:val="24"/>
          <w:szCs w:val="24"/>
        </w:rPr>
        <w:t>record</w:t>
      </w:r>
      <w:r w:rsidR="003E2446" w:rsidRPr="003E2446">
        <w:rPr>
          <w:rFonts w:ascii="Times New Roman" w:eastAsia="Times New Roman" w:hAnsi="Times New Roman" w:cs="Times New Roman"/>
          <w:sz w:val="24"/>
          <w:szCs w:val="24"/>
        </w:rPr>
        <w:t xml:space="preserve"> yourself explaining the game and if possible, play the game with someone at home.</w:t>
      </w:r>
      <w:r w:rsidR="003E2446">
        <w:rPr>
          <w:rFonts w:ascii="Times New Roman" w:eastAsia="Times New Roman" w:hAnsi="Times New Roman" w:cs="Times New Roman"/>
          <w:sz w:val="24"/>
          <w:szCs w:val="24"/>
        </w:rPr>
        <w:t xml:space="preserve">  The finished product can be sent to me by email: </w:t>
      </w:r>
      <w:hyperlink r:id="rId7" w:history="1">
        <w:r w:rsidR="003E2446" w:rsidRPr="002A60B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chris.walsh@nbed.nb.ca</w:t>
        </w:r>
      </w:hyperlink>
      <w:r w:rsidR="003E244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E2446" w:rsidRPr="003E2446">
        <w:rPr>
          <w:rFonts w:ascii="Times New Roman" w:eastAsia="Times New Roman" w:hAnsi="Times New Roman" w:cs="Times New Roman"/>
          <w:sz w:val="24"/>
          <w:szCs w:val="24"/>
        </w:rPr>
        <w:t xml:space="preserve">Good luck and have fun! </w:t>
      </w:r>
    </w:p>
    <w:p w14:paraId="03FC8387" w14:textId="77777777" w:rsidR="008319A2" w:rsidRDefault="008319A2" w:rsidP="008319A2">
      <w:pPr>
        <w:pStyle w:val="Header"/>
        <w:jc w:val="center"/>
        <w:rPr>
          <w:rFonts w:ascii="Arial" w:hAnsi="Arial" w:cs="Arial"/>
          <w:b/>
          <w:bCs/>
        </w:rPr>
      </w:pPr>
    </w:p>
    <w:p w14:paraId="4E728B5B" w14:textId="0091D8BA" w:rsidR="008319A2" w:rsidRPr="001D1DA7" w:rsidRDefault="003E2446" w:rsidP="003E2446">
      <w:pPr>
        <w:contextualSpacing/>
        <w:rPr>
          <w:rFonts w:ascii="Arial" w:hAnsi="Arial" w:cs="Arial"/>
          <w:b/>
          <w:bCs/>
        </w:rPr>
      </w:pPr>
      <w:r w:rsidRPr="007C3621">
        <w:rPr>
          <w:b/>
          <w:bCs/>
          <w:color w:val="006600"/>
          <w:sz w:val="28"/>
          <w:szCs w:val="28"/>
        </w:rPr>
        <w:t xml:space="preserve">Week </w:t>
      </w:r>
      <w:r>
        <w:rPr>
          <w:b/>
          <w:bCs/>
          <w:color w:val="006600"/>
          <w:sz w:val="28"/>
          <w:szCs w:val="28"/>
        </w:rPr>
        <w:t>4</w:t>
      </w:r>
      <w:r w:rsidRPr="007C3621">
        <w:rPr>
          <w:b/>
          <w:bCs/>
          <w:color w:val="006600"/>
          <w:sz w:val="28"/>
          <w:szCs w:val="28"/>
        </w:rPr>
        <w:t xml:space="preserve"> Activities</w:t>
      </w:r>
      <w:r>
        <w:rPr>
          <w:b/>
          <w:bCs/>
          <w:color w:val="006600"/>
          <w:sz w:val="28"/>
          <w:szCs w:val="28"/>
        </w:rPr>
        <w:t>:</w:t>
      </w:r>
      <w:r>
        <w:rPr>
          <w:b/>
          <w:bCs/>
          <w:color w:val="006600"/>
          <w:sz w:val="28"/>
          <w:szCs w:val="28"/>
        </w:rPr>
        <w:t xml:space="preserve">  </w:t>
      </w:r>
      <w:r w:rsidR="008319A2" w:rsidRPr="001D1DA7">
        <w:rPr>
          <w:rFonts w:ascii="Arial" w:hAnsi="Arial" w:cs="Arial"/>
          <w:b/>
          <w:bCs/>
        </w:rPr>
        <w:t>ACTIVE HOME PHYSICAL EDUCATION:  Fitness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34"/>
        <w:gridCol w:w="1314"/>
        <w:gridCol w:w="2450"/>
        <w:gridCol w:w="1398"/>
        <w:gridCol w:w="1547"/>
      </w:tblGrid>
      <w:tr w:rsidR="008319A2" w:rsidRPr="001D1DA7" w14:paraId="6DDBDCBC" w14:textId="77777777" w:rsidTr="00D2412F">
        <w:trPr>
          <w:trHeight w:val="20"/>
        </w:trPr>
        <w:tc>
          <w:tcPr>
            <w:tcW w:w="1775" w:type="dxa"/>
            <w:shd w:val="clear" w:color="auto" w:fill="3D4975"/>
            <w:vAlign w:val="center"/>
          </w:tcPr>
          <w:p w14:paraId="1B590903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 Day Rotation</w:t>
            </w:r>
          </w:p>
        </w:tc>
        <w:tc>
          <w:tcPr>
            <w:tcW w:w="2178" w:type="dxa"/>
            <w:shd w:val="clear" w:color="auto" w:fill="3D4975"/>
            <w:vAlign w:val="center"/>
          </w:tcPr>
          <w:p w14:paraId="41BB8198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1</w:t>
            </w:r>
          </w:p>
        </w:tc>
        <w:tc>
          <w:tcPr>
            <w:tcW w:w="2176" w:type="dxa"/>
            <w:shd w:val="clear" w:color="auto" w:fill="3D4975"/>
            <w:vAlign w:val="center"/>
          </w:tcPr>
          <w:p w14:paraId="51678553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2</w:t>
            </w:r>
          </w:p>
        </w:tc>
        <w:tc>
          <w:tcPr>
            <w:tcW w:w="2450" w:type="dxa"/>
            <w:shd w:val="clear" w:color="auto" w:fill="3D4975"/>
            <w:vAlign w:val="center"/>
          </w:tcPr>
          <w:p w14:paraId="0B72AA94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3</w:t>
            </w:r>
          </w:p>
        </w:tc>
        <w:tc>
          <w:tcPr>
            <w:tcW w:w="2180" w:type="dxa"/>
            <w:shd w:val="clear" w:color="auto" w:fill="3D4975"/>
            <w:vAlign w:val="center"/>
          </w:tcPr>
          <w:p w14:paraId="4906B90C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4</w:t>
            </w:r>
          </w:p>
        </w:tc>
        <w:tc>
          <w:tcPr>
            <w:tcW w:w="2191" w:type="dxa"/>
            <w:shd w:val="clear" w:color="auto" w:fill="3D4975"/>
          </w:tcPr>
          <w:p w14:paraId="21F5CD90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5</w:t>
            </w:r>
          </w:p>
        </w:tc>
      </w:tr>
      <w:tr w:rsidR="008319A2" w:rsidRPr="001D1DA7" w14:paraId="12B28B34" w14:textId="77777777" w:rsidTr="00D2412F">
        <w:trPr>
          <w:trHeight w:val="20"/>
        </w:trPr>
        <w:tc>
          <w:tcPr>
            <w:tcW w:w="1775" w:type="dxa"/>
            <w:vAlign w:val="center"/>
          </w:tcPr>
          <w:p w14:paraId="26B006D1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“I can” Goals</w:t>
            </w:r>
          </w:p>
        </w:tc>
        <w:tc>
          <w:tcPr>
            <w:tcW w:w="2178" w:type="dxa"/>
          </w:tcPr>
          <w:p w14:paraId="4A0256C4" w14:textId="77777777" w:rsidR="008319A2" w:rsidRPr="001D1DA7" w:rsidRDefault="008319A2" w:rsidP="0004662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I can keep an active lifestyle while staying at home from school.</w:t>
            </w:r>
          </w:p>
        </w:tc>
        <w:tc>
          <w:tcPr>
            <w:tcW w:w="2176" w:type="dxa"/>
          </w:tcPr>
          <w:p w14:paraId="56C78B0C" w14:textId="77777777" w:rsidR="008319A2" w:rsidRPr="001D1DA7" w:rsidRDefault="008319A2" w:rsidP="0004662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I can develop my personal fitness </w:t>
            </w:r>
            <w:r>
              <w:rPr>
                <w:rFonts w:ascii="Arial" w:hAnsi="Arial" w:cs="Arial"/>
                <w:sz w:val="20"/>
                <w:szCs w:val="20"/>
              </w:rPr>
              <w:t>by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stay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active for 60 minutes each day.</w:t>
            </w:r>
          </w:p>
        </w:tc>
        <w:tc>
          <w:tcPr>
            <w:tcW w:w="2450" w:type="dxa"/>
          </w:tcPr>
          <w:p w14:paraId="402E3023" w14:textId="77777777" w:rsidR="008319A2" w:rsidRPr="001D1DA7" w:rsidRDefault="008319A2" w:rsidP="0004662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I can develop my cardiorespiratory endurance</w:t>
            </w:r>
            <w:r>
              <w:rPr>
                <w:rFonts w:ascii="Arial" w:hAnsi="Arial" w:cs="Arial"/>
                <w:sz w:val="20"/>
                <w:szCs w:val="20"/>
              </w:rPr>
              <w:t xml:space="preserve"> at home</w:t>
            </w:r>
            <w:r w:rsidRPr="001D1D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80" w:type="dxa"/>
          </w:tcPr>
          <w:p w14:paraId="46F99451" w14:textId="77777777" w:rsidR="008319A2" w:rsidRPr="001D1DA7" w:rsidRDefault="008319A2" w:rsidP="0004662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I can develop my muscular strength at home to improve overall fitness.</w:t>
            </w:r>
          </w:p>
        </w:tc>
        <w:tc>
          <w:tcPr>
            <w:tcW w:w="2191" w:type="dxa"/>
          </w:tcPr>
          <w:p w14:paraId="6FBBCCF3" w14:textId="77777777" w:rsidR="008319A2" w:rsidRPr="001D1DA7" w:rsidRDefault="008319A2" w:rsidP="0004662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I can flex and extend my muscles to improve my </w:t>
            </w:r>
            <w:r>
              <w:rPr>
                <w:rFonts w:ascii="Arial" w:hAnsi="Arial" w:cs="Arial"/>
                <w:sz w:val="20"/>
                <w:szCs w:val="20"/>
              </w:rPr>
              <w:t>overall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fitness.</w:t>
            </w:r>
          </w:p>
        </w:tc>
      </w:tr>
      <w:tr w:rsidR="008319A2" w:rsidRPr="001D1DA7" w14:paraId="4E5E2913" w14:textId="77777777" w:rsidTr="00D2412F">
        <w:trPr>
          <w:trHeight w:val="20"/>
        </w:trPr>
        <w:tc>
          <w:tcPr>
            <w:tcW w:w="1775" w:type="dxa"/>
            <w:vAlign w:val="center"/>
          </w:tcPr>
          <w:p w14:paraId="6693065B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Academic</w:t>
            </w:r>
          </w:p>
          <w:p w14:paraId="3167C14D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Language</w:t>
            </w:r>
          </w:p>
          <w:p w14:paraId="746F848E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for Today</w:t>
            </w:r>
          </w:p>
        </w:tc>
        <w:tc>
          <w:tcPr>
            <w:tcW w:w="2178" w:type="dxa"/>
          </w:tcPr>
          <w:p w14:paraId="753D36C4" w14:textId="77777777" w:rsidR="008319A2" w:rsidRPr="00813112" w:rsidRDefault="008319A2" w:rsidP="000466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ACTIVE LIFESTYLE</w:t>
            </w:r>
          </w:p>
          <w:p w14:paraId="486AEEB8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A way of life which values physical activity as an essential part of living; physical activity </w:t>
            </w:r>
            <w:r>
              <w:rPr>
                <w:rFonts w:ascii="Arial" w:hAnsi="Arial" w:cs="Arial"/>
                <w:sz w:val="20"/>
                <w:szCs w:val="20"/>
              </w:rPr>
              <w:t>is a part of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daily routines.</w:t>
            </w:r>
          </w:p>
        </w:tc>
        <w:tc>
          <w:tcPr>
            <w:tcW w:w="2176" w:type="dxa"/>
          </w:tcPr>
          <w:p w14:paraId="4954E9E0" w14:textId="77777777" w:rsidR="008319A2" w:rsidRPr="00813112" w:rsidRDefault="008319A2" w:rsidP="000466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FITNESS</w:t>
            </w:r>
          </w:p>
          <w:p w14:paraId="599D18D4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The degree to which </w:t>
            </w:r>
            <w:r>
              <w:rPr>
                <w:rFonts w:ascii="Arial" w:hAnsi="Arial" w:cs="Arial"/>
                <w:sz w:val="20"/>
                <w:szCs w:val="20"/>
              </w:rPr>
              <w:t>a person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D1DA7">
              <w:rPr>
                <w:rFonts w:ascii="Arial" w:hAnsi="Arial" w:cs="Arial"/>
                <w:sz w:val="20"/>
                <w:szCs w:val="20"/>
              </w:rPr>
              <w:t>is able to</w:t>
            </w:r>
            <w:proofErr w:type="gramEnd"/>
            <w:r w:rsidRPr="001D1DA7">
              <w:rPr>
                <w:rFonts w:ascii="Arial" w:hAnsi="Arial" w:cs="Arial"/>
                <w:sz w:val="20"/>
                <w:szCs w:val="20"/>
              </w:rPr>
              <w:t xml:space="preserve"> meet the physical, intellectual, and emotional demands for everyday living.</w:t>
            </w:r>
          </w:p>
        </w:tc>
        <w:tc>
          <w:tcPr>
            <w:tcW w:w="2450" w:type="dxa"/>
          </w:tcPr>
          <w:p w14:paraId="7ACE70C7" w14:textId="77777777" w:rsidR="008319A2" w:rsidRPr="00813112" w:rsidRDefault="008319A2" w:rsidP="000466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CARDIORESPIRATORY ENDURANCE</w:t>
            </w:r>
          </w:p>
          <w:p w14:paraId="5CC9747B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The ability of the heart, lungs, and blood vessels to supply oxygen and nutrients to the muscles during long periods of exercise.</w:t>
            </w:r>
          </w:p>
        </w:tc>
        <w:tc>
          <w:tcPr>
            <w:tcW w:w="2180" w:type="dxa"/>
          </w:tcPr>
          <w:p w14:paraId="37868BFE" w14:textId="77777777" w:rsidR="008319A2" w:rsidRPr="00813112" w:rsidRDefault="008319A2" w:rsidP="000466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MUSCULAR STRENGTH</w:t>
            </w:r>
          </w:p>
          <w:p w14:paraId="3FB56C09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The maximum amount of force a muscle can produce in a single effort.</w:t>
            </w:r>
          </w:p>
        </w:tc>
        <w:tc>
          <w:tcPr>
            <w:tcW w:w="2191" w:type="dxa"/>
          </w:tcPr>
          <w:p w14:paraId="2DFE6A2A" w14:textId="77777777" w:rsidR="008319A2" w:rsidRPr="00813112" w:rsidRDefault="008319A2" w:rsidP="000466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DYNAMIC STRETCHING</w:t>
            </w:r>
          </w:p>
          <w:p w14:paraId="143B9F62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An exercise or fitness routine in which movement and active muscular effort are used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warm up and </w:t>
            </w:r>
            <w:r w:rsidRPr="001D1DA7">
              <w:rPr>
                <w:rFonts w:ascii="Arial" w:hAnsi="Arial" w:cs="Arial"/>
                <w:sz w:val="20"/>
                <w:szCs w:val="20"/>
              </w:rPr>
              <w:t>stretch muscles.</w:t>
            </w:r>
          </w:p>
        </w:tc>
      </w:tr>
      <w:tr w:rsidR="008319A2" w:rsidRPr="001D1DA7" w14:paraId="4DDC7DF8" w14:textId="77777777" w:rsidTr="00D2412F">
        <w:trPr>
          <w:trHeight w:val="20"/>
        </w:trPr>
        <w:tc>
          <w:tcPr>
            <w:tcW w:w="1775" w:type="dxa"/>
            <w:vAlign w:val="center"/>
          </w:tcPr>
          <w:p w14:paraId="0D5A99C5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Warm-up</w:t>
            </w:r>
          </w:p>
        </w:tc>
        <w:tc>
          <w:tcPr>
            <w:tcW w:w="2178" w:type="dxa"/>
            <w:vAlign w:val="center"/>
          </w:tcPr>
          <w:p w14:paraId="67C9C234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</w:t>
              </w:r>
            </w:hyperlink>
          </w:p>
        </w:tc>
        <w:tc>
          <w:tcPr>
            <w:tcW w:w="2176" w:type="dxa"/>
            <w:vAlign w:val="center"/>
          </w:tcPr>
          <w:p w14:paraId="422C221A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</w:t>
              </w:r>
            </w:hyperlink>
          </w:p>
        </w:tc>
        <w:tc>
          <w:tcPr>
            <w:tcW w:w="2450" w:type="dxa"/>
            <w:vAlign w:val="center"/>
          </w:tcPr>
          <w:p w14:paraId="322517C9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 Dance</w:t>
              </w:r>
            </w:hyperlink>
          </w:p>
        </w:tc>
        <w:tc>
          <w:tcPr>
            <w:tcW w:w="2180" w:type="dxa"/>
            <w:vAlign w:val="center"/>
          </w:tcPr>
          <w:p w14:paraId="540E59C7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</w:t>
              </w:r>
            </w:hyperlink>
          </w:p>
        </w:tc>
        <w:tc>
          <w:tcPr>
            <w:tcW w:w="2191" w:type="dxa"/>
            <w:vAlign w:val="center"/>
          </w:tcPr>
          <w:p w14:paraId="45970661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</w:t>
              </w:r>
            </w:hyperlink>
          </w:p>
        </w:tc>
      </w:tr>
      <w:tr w:rsidR="008319A2" w:rsidRPr="001D1DA7" w14:paraId="080A2DCB" w14:textId="77777777" w:rsidTr="00D2412F">
        <w:trPr>
          <w:trHeight w:val="20"/>
        </w:trPr>
        <w:tc>
          <w:tcPr>
            <w:tcW w:w="1775" w:type="dxa"/>
            <w:vAlign w:val="center"/>
          </w:tcPr>
          <w:p w14:paraId="1ED97EEB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Home Activity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18E6BF76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Fitness Knowledge</w:t>
              </w:r>
            </w:hyperlink>
          </w:p>
          <w:p w14:paraId="674BCD49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Today </w:t>
            </w:r>
            <w:proofErr w:type="gramStart"/>
            <w:r w:rsidRPr="001D1DA7">
              <w:rPr>
                <w:rFonts w:ascii="Arial" w:hAnsi="Arial" w:cs="Arial"/>
                <w:sz w:val="20"/>
                <w:szCs w:val="20"/>
              </w:rPr>
              <w:t>you’re</w:t>
            </w:r>
            <w:proofErr w:type="gramEnd"/>
            <w:r w:rsidRPr="001D1DA7">
              <w:rPr>
                <w:rFonts w:ascii="Arial" w:hAnsi="Arial" w:cs="Arial"/>
                <w:sz w:val="20"/>
                <w:szCs w:val="20"/>
              </w:rPr>
              <w:t xml:space="preserve"> going </w:t>
            </w:r>
            <w:r w:rsidRPr="001D1DA7">
              <w:rPr>
                <w:rFonts w:ascii="Arial" w:hAnsi="Arial" w:cs="Arial"/>
                <w:sz w:val="20"/>
                <w:szCs w:val="20"/>
              </w:rPr>
              <w:lastRenderedPageBreak/>
              <w:t>to complete a series of 1-Minute Fitness Challenges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0F44EE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1 Minute Fitness Challenges Card</w:t>
              </w:r>
            </w:hyperlink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14:paraId="7ED44F60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Health-Related Fitness</w:t>
              </w:r>
            </w:hyperlink>
          </w:p>
          <w:p w14:paraId="31F60BD0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lastRenderedPageBreak/>
              <w:t xml:space="preserve">Today </w:t>
            </w:r>
            <w:proofErr w:type="gramStart"/>
            <w:r w:rsidRPr="001D1DA7">
              <w:rPr>
                <w:rFonts w:ascii="Arial" w:hAnsi="Arial" w:cs="Arial"/>
                <w:sz w:val="20"/>
                <w:szCs w:val="20"/>
              </w:rPr>
              <w:t>we’re</w:t>
            </w:r>
            <w:proofErr w:type="gramEnd"/>
            <w:r w:rsidRPr="001D1DA7">
              <w:rPr>
                <w:rFonts w:ascii="Arial" w:hAnsi="Arial" w:cs="Arial"/>
                <w:sz w:val="20"/>
                <w:szCs w:val="20"/>
              </w:rPr>
              <w:t xml:space="preserve"> going to complete a series of Health-Related Fitness Challenges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3000CE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Health Related Card</w:t>
              </w:r>
            </w:hyperlink>
          </w:p>
        </w:tc>
        <w:tc>
          <w:tcPr>
            <w:tcW w:w="2450" w:type="dxa"/>
            <w:shd w:val="clear" w:color="auto" w:fill="FFFFFF" w:themeFill="background1"/>
            <w:vAlign w:val="center"/>
          </w:tcPr>
          <w:p w14:paraId="179BBB4D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Skill Related Fitness</w:t>
              </w:r>
            </w:hyperlink>
          </w:p>
          <w:p w14:paraId="4C6D31FE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Today </w:t>
            </w:r>
            <w:proofErr w:type="gramStart"/>
            <w:r w:rsidRPr="001D1DA7">
              <w:rPr>
                <w:rFonts w:ascii="Arial" w:hAnsi="Arial" w:cs="Arial"/>
                <w:sz w:val="20"/>
                <w:szCs w:val="20"/>
              </w:rPr>
              <w:t>we’re</w:t>
            </w:r>
            <w:proofErr w:type="gramEnd"/>
            <w:r w:rsidRPr="001D1DA7">
              <w:rPr>
                <w:rFonts w:ascii="Arial" w:hAnsi="Arial" w:cs="Arial"/>
                <w:sz w:val="20"/>
                <w:szCs w:val="20"/>
              </w:rPr>
              <w:t xml:space="preserve"> going to complete a series of </w:t>
            </w:r>
            <w:r w:rsidRPr="001D1DA7">
              <w:rPr>
                <w:rFonts w:ascii="Arial" w:hAnsi="Arial" w:cs="Arial"/>
                <w:sz w:val="20"/>
                <w:szCs w:val="20"/>
              </w:rPr>
              <w:lastRenderedPageBreak/>
              <w:t>Skill-Related Fitness Challenges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23BFE2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Skill Related Card</w:t>
              </w:r>
            </w:hyperlink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3A84F614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Invisible Dumbbells</w:t>
              </w:r>
            </w:hyperlink>
          </w:p>
          <w:p w14:paraId="19E120DB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Today </w:t>
            </w:r>
            <w:proofErr w:type="gramStart"/>
            <w:r w:rsidRPr="001D1DA7">
              <w:rPr>
                <w:rFonts w:ascii="Arial" w:hAnsi="Arial" w:cs="Arial"/>
                <w:sz w:val="20"/>
                <w:szCs w:val="20"/>
              </w:rPr>
              <w:t>we’re</w:t>
            </w:r>
            <w:proofErr w:type="gramEnd"/>
            <w:r w:rsidRPr="001D1DA7">
              <w:rPr>
                <w:rFonts w:ascii="Arial" w:hAnsi="Arial" w:cs="Arial"/>
                <w:sz w:val="20"/>
                <w:szCs w:val="20"/>
              </w:rPr>
              <w:t xml:space="preserve"> going to </w:t>
            </w:r>
            <w:r w:rsidRPr="001D1DA7">
              <w:rPr>
                <w:rFonts w:ascii="Arial" w:hAnsi="Arial" w:cs="Arial"/>
                <w:sz w:val="20"/>
                <w:szCs w:val="20"/>
              </w:rPr>
              <w:lastRenderedPageBreak/>
              <w:t>complete a series of Invisible Dumbbell Challenges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B61EE3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Invisible Dumbbell Card</w:t>
              </w:r>
            </w:hyperlink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21CBE68C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Fitness Knowledge</w:t>
              </w:r>
            </w:hyperlink>
          </w:p>
          <w:p w14:paraId="26585AE8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Today </w:t>
            </w:r>
            <w:proofErr w:type="gramStart"/>
            <w:r w:rsidRPr="001D1DA7">
              <w:rPr>
                <w:rFonts w:ascii="Arial" w:hAnsi="Arial" w:cs="Arial"/>
                <w:sz w:val="20"/>
                <w:szCs w:val="20"/>
              </w:rPr>
              <w:t>you’re</w:t>
            </w:r>
            <w:proofErr w:type="gramEnd"/>
            <w:r w:rsidRPr="001D1DA7">
              <w:rPr>
                <w:rFonts w:ascii="Arial" w:hAnsi="Arial" w:cs="Arial"/>
                <w:sz w:val="20"/>
                <w:szCs w:val="20"/>
              </w:rPr>
              <w:t xml:space="preserve"> going to </w:t>
            </w:r>
            <w:r w:rsidRPr="001D1DA7">
              <w:rPr>
                <w:rFonts w:ascii="Arial" w:hAnsi="Arial" w:cs="Arial"/>
                <w:sz w:val="20"/>
                <w:szCs w:val="20"/>
              </w:rPr>
              <w:lastRenderedPageBreak/>
              <w:t>complete a series of 1-Minute Fitness Challenges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A44C27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1 Minute Fitness Challenges Card</w:t>
              </w:r>
            </w:hyperlink>
          </w:p>
        </w:tc>
      </w:tr>
      <w:tr w:rsidR="008319A2" w:rsidRPr="001D1DA7" w14:paraId="6F86BCA2" w14:textId="77777777" w:rsidTr="00D2412F">
        <w:trPr>
          <w:trHeight w:val="20"/>
        </w:trPr>
        <w:tc>
          <w:tcPr>
            <w:tcW w:w="1775" w:type="dxa"/>
            <w:vAlign w:val="center"/>
          </w:tcPr>
          <w:p w14:paraId="098B6C03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lastRenderedPageBreak/>
              <w:t>Daily Fitness Activity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4BB6976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14:paraId="64C99A73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450" w:type="dxa"/>
            <w:shd w:val="clear" w:color="auto" w:fill="FFFFFF" w:themeFill="background1"/>
            <w:vAlign w:val="center"/>
          </w:tcPr>
          <w:p w14:paraId="25370BAA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4BC74316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36658406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</w:tr>
      <w:tr w:rsidR="008319A2" w:rsidRPr="001D1DA7" w14:paraId="3C675CB7" w14:textId="77777777" w:rsidTr="00D2412F">
        <w:trPr>
          <w:trHeight w:val="20"/>
        </w:trPr>
        <w:tc>
          <w:tcPr>
            <w:tcW w:w="1775" w:type="dxa"/>
            <w:vAlign w:val="center"/>
          </w:tcPr>
          <w:p w14:paraId="1EFF869E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Mindfulness</w:t>
            </w:r>
          </w:p>
        </w:tc>
        <w:tc>
          <w:tcPr>
            <w:tcW w:w="2178" w:type="dxa"/>
            <w:shd w:val="clear" w:color="auto" w:fill="FFFFFF" w:themeFill="background1"/>
          </w:tcPr>
          <w:p w14:paraId="4BDC274D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poses to perform. Hold each pose for 30sec to 60 sec.</w:t>
            </w:r>
          </w:p>
          <w:p w14:paraId="57DC8EE3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  <w:tc>
          <w:tcPr>
            <w:tcW w:w="2176" w:type="dxa"/>
            <w:shd w:val="clear" w:color="auto" w:fill="FFFFFF" w:themeFill="background1"/>
          </w:tcPr>
          <w:p w14:paraId="4362731B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Sun Salutation #1 Perform with </w:t>
            </w:r>
            <w:r>
              <w:rPr>
                <w:rFonts w:ascii="Arial" w:hAnsi="Arial" w:cs="Arial"/>
                <w:sz w:val="20"/>
                <w:szCs w:val="20"/>
              </w:rPr>
              <w:t>family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following the peer coaching cards.</w:t>
            </w:r>
          </w:p>
          <w:p w14:paraId="32E6A814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Sun Salutation #1</w:t>
              </w:r>
            </w:hyperlink>
          </w:p>
        </w:tc>
        <w:tc>
          <w:tcPr>
            <w:tcW w:w="2450" w:type="dxa"/>
            <w:shd w:val="clear" w:color="auto" w:fill="FFFFFF" w:themeFill="background1"/>
          </w:tcPr>
          <w:p w14:paraId="55CAD5DD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poses to perform with </w:t>
            </w:r>
            <w:r>
              <w:rPr>
                <w:rFonts w:ascii="Arial" w:hAnsi="Arial" w:cs="Arial"/>
                <w:sz w:val="20"/>
                <w:szCs w:val="20"/>
              </w:rPr>
              <w:t>family</w:t>
            </w:r>
            <w:r w:rsidRPr="001D1DA7">
              <w:rPr>
                <w:rFonts w:ascii="Arial" w:hAnsi="Arial" w:cs="Arial"/>
                <w:sz w:val="20"/>
                <w:szCs w:val="20"/>
              </w:rPr>
              <w:t>. Hold each pose for 30sec to 60 sec.</w:t>
            </w:r>
          </w:p>
          <w:p w14:paraId="617B6DE1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  <w:tc>
          <w:tcPr>
            <w:tcW w:w="2180" w:type="dxa"/>
            <w:shd w:val="clear" w:color="auto" w:fill="FFFFFF" w:themeFill="background1"/>
          </w:tcPr>
          <w:p w14:paraId="57332E79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Sun Salutation #2 Perform with </w:t>
            </w:r>
            <w:r>
              <w:rPr>
                <w:rFonts w:ascii="Arial" w:hAnsi="Arial" w:cs="Arial"/>
                <w:sz w:val="20"/>
                <w:szCs w:val="20"/>
              </w:rPr>
              <w:t>family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following the peer coaching cards.</w:t>
            </w:r>
          </w:p>
          <w:p w14:paraId="618ABAB6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Sun Salutation #2</w:t>
              </w:r>
            </w:hyperlink>
          </w:p>
        </w:tc>
        <w:tc>
          <w:tcPr>
            <w:tcW w:w="2191" w:type="dxa"/>
            <w:shd w:val="clear" w:color="auto" w:fill="FFFFFF" w:themeFill="background1"/>
          </w:tcPr>
          <w:p w14:paraId="2229C165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Choose three poses to perform with </w:t>
            </w:r>
            <w:r>
              <w:rPr>
                <w:rFonts w:ascii="Arial" w:hAnsi="Arial" w:cs="Arial"/>
                <w:sz w:val="20"/>
                <w:szCs w:val="20"/>
              </w:rPr>
              <w:t>family</w:t>
            </w:r>
            <w:r w:rsidRPr="001D1DA7">
              <w:rPr>
                <w:rFonts w:ascii="Arial" w:hAnsi="Arial" w:cs="Arial"/>
                <w:sz w:val="20"/>
                <w:szCs w:val="20"/>
              </w:rPr>
              <w:t>. Hold each pose for 30sec to 60 sec.</w:t>
            </w:r>
          </w:p>
          <w:p w14:paraId="36ECFB09" w14:textId="77777777" w:rsidR="008319A2" w:rsidRPr="001D1DA7" w:rsidRDefault="008319A2" w:rsidP="000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</w:tr>
    </w:tbl>
    <w:p w14:paraId="645CA727" w14:textId="77777777" w:rsidR="008319A2" w:rsidRPr="001D1DA7" w:rsidRDefault="008319A2" w:rsidP="008319A2">
      <w:pPr>
        <w:rPr>
          <w:rFonts w:ascii="Arial" w:hAnsi="Arial" w:cs="Arial"/>
          <w:sz w:val="20"/>
          <w:szCs w:val="20"/>
        </w:rPr>
      </w:pPr>
    </w:p>
    <w:p w14:paraId="0D3A4295" w14:textId="77777777" w:rsidR="008319A2" w:rsidRPr="00C83130" w:rsidRDefault="008319A2" w:rsidP="008319A2">
      <w:pPr>
        <w:contextualSpacing/>
        <w:rPr>
          <w:sz w:val="28"/>
          <w:szCs w:val="28"/>
        </w:rPr>
      </w:pPr>
    </w:p>
    <w:sectPr w:rsidR="008319A2" w:rsidRPr="00C8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44382" w14:textId="77777777" w:rsidR="00014BF0" w:rsidRDefault="00014BF0" w:rsidP="003E2446">
      <w:pPr>
        <w:spacing w:after="0" w:line="240" w:lineRule="auto"/>
      </w:pPr>
      <w:r>
        <w:separator/>
      </w:r>
    </w:p>
  </w:endnote>
  <w:endnote w:type="continuationSeparator" w:id="0">
    <w:p w14:paraId="5470D0BE" w14:textId="77777777" w:rsidR="00014BF0" w:rsidRDefault="00014BF0" w:rsidP="003E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35CC7" w14:textId="77777777" w:rsidR="00014BF0" w:rsidRDefault="00014BF0" w:rsidP="003E2446">
      <w:pPr>
        <w:spacing w:after="0" w:line="240" w:lineRule="auto"/>
      </w:pPr>
      <w:r>
        <w:separator/>
      </w:r>
    </w:p>
  </w:footnote>
  <w:footnote w:type="continuationSeparator" w:id="0">
    <w:p w14:paraId="6FFEB59F" w14:textId="77777777" w:rsidR="00014BF0" w:rsidRDefault="00014BF0" w:rsidP="003E2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26CB1"/>
    <w:multiLevelType w:val="hybridMultilevel"/>
    <w:tmpl w:val="1528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31F49"/>
    <w:multiLevelType w:val="hybridMultilevel"/>
    <w:tmpl w:val="BE32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907CF"/>
    <w:multiLevelType w:val="hybridMultilevel"/>
    <w:tmpl w:val="091A85EC"/>
    <w:lvl w:ilvl="0" w:tplc="5EBA8DE4">
      <w:numFmt w:val="bullet"/>
      <w:lvlText w:val="-"/>
      <w:lvlJc w:val="left"/>
      <w:pPr>
        <w:ind w:left="7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BD"/>
    <w:rsid w:val="00014BF0"/>
    <w:rsid w:val="000168AD"/>
    <w:rsid w:val="00145E6C"/>
    <w:rsid w:val="001770F5"/>
    <w:rsid w:val="002861BD"/>
    <w:rsid w:val="00301109"/>
    <w:rsid w:val="003E2446"/>
    <w:rsid w:val="00480FE4"/>
    <w:rsid w:val="004C3C4A"/>
    <w:rsid w:val="004D0062"/>
    <w:rsid w:val="00507B89"/>
    <w:rsid w:val="005F7862"/>
    <w:rsid w:val="00686EE5"/>
    <w:rsid w:val="007C3621"/>
    <w:rsid w:val="008319A2"/>
    <w:rsid w:val="00933F20"/>
    <w:rsid w:val="00A354D2"/>
    <w:rsid w:val="00AC09E9"/>
    <w:rsid w:val="00AC4103"/>
    <w:rsid w:val="00BA6C84"/>
    <w:rsid w:val="00C513A3"/>
    <w:rsid w:val="00C83130"/>
    <w:rsid w:val="00C8383A"/>
    <w:rsid w:val="00CA52D3"/>
    <w:rsid w:val="00CC6805"/>
    <w:rsid w:val="00D2412F"/>
    <w:rsid w:val="00D913FE"/>
    <w:rsid w:val="00DF79B7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1862"/>
  <w15:chartTrackingRefBased/>
  <w15:docId w15:val="{64AA5782-E3C1-4584-BB17-73CCFD8A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9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9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6EE5"/>
    <w:pPr>
      <w:ind w:left="720"/>
      <w:contextualSpacing/>
    </w:pPr>
  </w:style>
  <w:style w:type="table" w:styleId="TableGrid">
    <w:name w:val="Table Grid"/>
    <w:basedOn w:val="TableNormal"/>
    <w:uiPriority w:val="39"/>
    <w:rsid w:val="005F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9A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19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penphysed-wp-content.s3-us-west-2.amazonaws.com/wp-content/pdf/fitness-knowledge/I-03-03A-FitKnow-1MinuteFitnessChallenge.pdf?dl=0" TargetMode="External"/><Relationship Id="rId18" Type="http://schemas.openxmlformats.org/officeDocument/2006/relationships/hyperlink" Target="http://openphysed-wp-content.s3-us-west-2.amazonaws.com/wp-content/pdf/fitness-knowledge/I-03-03H-FitKnow-SkillRelatedFitnessChallengeCard.pdf?dl=0" TargetMode="External"/><Relationship Id="rId26" Type="http://schemas.openxmlformats.org/officeDocument/2006/relationships/hyperlink" Target="https://openphysed.org/activeschools/active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penphysed-wp-content.s3-us-west-2.amazonaws.com/wp-content/pdf/fitness-knowledge/I-03-03A-FitKnow-1MinuteFitnessChallenge.pdf?dl=0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chris.walsh@nbed.nb.ca" TargetMode="External"/><Relationship Id="rId12" Type="http://schemas.openxmlformats.org/officeDocument/2006/relationships/hyperlink" Target="https://www.youtube.com/watch?v=lU6ZXl6YgI0" TargetMode="External"/><Relationship Id="rId17" Type="http://schemas.openxmlformats.org/officeDocument/2006/relationships/hyperlink" Target="http://openphysed-wp-content.s3-us-west-2.amazonaws.com/wp-content/pdf/fitness-knowledge/I-03-03H-FitKnow-SkillRelatedFitnessChallengeCard.pdf?dl=0" TargetMode="External"/><Relationship Id="rId25" Type="http://schemas.openxmlformats.org/officeDocument/2006/relationships/hyperlink" Target="https://openphysed.org/activeschools/activehom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penphysed-wp-content.s3-us-west-2.amazonaws.com/wp-content/pdf/fitness-knowledge/I-03-03G-FitKnow-HealthRelatedFitnessChallengeCard.pdf?dl=0" TargetMode="External"/><Relationship Id="rId20" Type="http://schemas.openxmlformats.org/officeDocument/2006/relationships/hyperlink" Target="http://openphysed-wp-content.s3-us-west-2.amazonaws.com/wp-content/pdf/fitness-knowledge/I-03-03D-FitKnow-InvisibleDumbbellChallengeCard.pdf?dl=0" TargetMode="External"/><Relationship Id="rId29" Type="http://schemas.openxmlformats.org/officeDocument/2006/relationships/hyperlink" Target="https://openphysed.org/wp-content/uploads/2019/11/E-10-6h-Yoga-SunSalutationsPeerTeachingCard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U6ZXl6YgI0" TargetMode="External"/><Relationship Id="rId24" Type="http://schemas.openxmlformats.org/officeDocument/2006/relationships/hyperlink" Target="https://openphysed.org/activeschools/activehome" TargetMode="External"/><Relationship Id="rId32" Type="http://schemas.openxmlformats.org/officeDocument/2006/relationships/hyperlink" Target="https://openphysed.org/wp-content/uploads/2019/11/E-10-6f-Yoga-YogaPoseCard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penphysed-wp-content.s3-us-west-2.amazonaws.com/wp-content/pdf/fitness-knowledge/I-03-03G-FitKnow-HealthRelatedFitnessChallengeCard.pdf?dl=0" TargetMode="External"/><Relationship Id="rId23" Type="http://schemas.openxmlformats.org/officeDocument/2006/relationships/hyperlink" Target="https://openphysed.org/activeschools/activehome" TargetMode="External"/><Relationship Id="rId28" Type="http://schemas.openxmlformats.org/officeDocument/2006/relationships/hyperlink" Target="https://openphysed.org/wp-content/uploads/2019/11/E-10-6f-Yoga-YogaPoseCards.pdf" TargetMode="External"/><Relationship Id="rId10" Type="http://schemas.openxmlformats.org/officeDocument/2006/relationships/hyperlink" Target="https://www.youtube.com/watch?v=lU6ZXl6YgI0" TargetMode="External"/><Relationship Id="rId19" Type="http://schemas.openxmlformats.org/officeDocument/2006/relationships/hyperlink" Target="http://openphysed-wp-content.s3-us-west-2.amazonaws.com/wp-content/pdf/fitness-knowledge/I-03-03D-FitKnow-InvisibleDumbbellChallengeCard.pdf?dl=0" TargetMode="External"/><Relationship Id="rId31" Type="http://schemas.openxmlformats.org/officeDocument/2006/relationships/hyperlink" Target="https://openphysed.org/wp-content/uploads/2019/11/E-10-6h-Yoga-SunSalutationsPeerTeachingCar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U6ZXl6YgI0" TargetMode="External"/><Relationship Id="rId14" Type="http://schemas.openxmlformats.org/officeDocument/2006/relationships/hyperlink" Target="http://openphysed-wp-content.s3-us-west-2.amazonaws.com/wp-content/pdf/fitness-knowledge/I-03-03A-FitKnow-1MinuteFitnessChallenge.pdf?dl=0" TargetMode="External"/><Relationship Id="rId22" Type="http://schemas.openxmlformats.org/officeDocument/2006/relationships/hyperlink" Target="http://openphysed-wp-content.s3-us-west-2.amazonaws.com/wp-content/pdf/fitness-knowledge/I-03-03A-FitKnow-1MinuteFitnessChallenge.pdf?dl=0" TargetMode="External"/><Relationship Id="rId27" Type="http://schemas.openxmlformats.org/officeDocument/2006/relationships/hyperlink" Target="https://openphysed.org/activeschools/activehome" TargetMode="External"/><Relationship Id="rId30" Type="http://schemas.openxmlformats.org/officeDocument/2006/relationships/hyperlink" Target="https://openphysed.org/wp-content/uploads/2019/11/E-10-6f-Yoga-YogaPoseCards.pdf" TargetMode="External"/><Relationship Id="rId8" Type="http://schemas.openxmlformats.org/officeDocument/2006/relationships/hyperlink" Target="https://www.youtube.com/watch?v=lU6ZXl6YgI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Haley (ASD-N)</dc:creator>
  <cp:keywords/>
  <dc:description/>
  <cp:lastModifiedBy>Walsh, Chris (ASD-N)</cp:lastModifiedBy>
  <cp:revision>2</cp:revision>
  <dcterms:created xsi:type="dcterms:W3CDTF">2020-04-27T14:06:00Z</dcterms:created>
  <dcterms:modified xsi:type="dcterms:W3CDTF">2020-04-27T14:06:00Z</dcterms:modified>
</cp:coreProperties>
</file>