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2155"/>
        <w:gridCol w:w="2196"/>
        <w:gridCol w:w="3259"/>
        <w:gridCol w:w="2555"/>
      </w:tblGrid>
      <w:tr w:rsidR="00F736E5" w:rsidTr="00F736E5">
        <w:tc>
          <w:tcPr>
            <w:tcW w:w="2155" w:type="dxa"/>
            <w:shd w:val="clear" w:color="auto" w:fill="5B9BD5" w:themeFill="accent1"/>
          </w:tcPr>
          <w:p w:rsidR="00F736E5" w:rsidRPr="00F736E5" w:rsidRDefault="00F736E5" w:rsidP="00F736E5">
            <w:pPr>
              <w:spacing w:after="160" w:line="259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French : </w:t>
            </w:r>
            <w:r w:rsidRPr="00F736E5">
              <w:rPr>
                <w:b/>
                <w:u w:val="single"/>
              </w:rPr>
              <w:t xml:space="preserve">oral </w:t>
            </w:r>
            <w:r>
              <w:rPr>
                <w:b/>
                <w:u w:val="single"/>
              </w:rPr>
              <w:t xml:space="preserve">/ </w:t>
            </w:r>
            <w:r w:rsidRPr="00F736E5">
              <w:rPr>
                <w:b/>
                <w:u w:val="single"/>
              </w:rPr>
              <w:t>speaking</w:t>
            </w:r>
          </w:p>
        </w:tc>
        <w:tc>
          <w:tcPr>
            <w:tcW w:w="2196" w:type="dxa"/>
            <w:shd w:val="clear" w:color="auto" w:fill="5B9BD5" w:themeFill="accent1"/>
          </w:tcPr>
          <w:p w:rsidR="00F736E5" w:rsidRPr="00F736E5" w:rsidRDefault="00F736E5" w:rsidP="00F736E5">
            <w:pPr>
              <w:spacing w:after="160" w:line="259" w:lineRule="auto"/>
              <w:rPr>
                <w:u w:val="single"/>
              </w:rPr>
            </w:pPr>
            <w:r w:rsidRPr="00F736E5">
              <w:rPr>
                <w:b/>
                <w:u w:val="single"/>
              </w:rPr>
              <w:t>Word Work</w:t>
            </w:r>
          </w:p>
          <w:p w:rsidR="00F736E5" w:rsidRDefault="00F736E5"/>
        </w:tc>
        <w:tc>
          <w:tcPr>
            <w:tcW w:w="3259" w:type="dxa"/>
            <w:shd w:val="clear" w:color="auto" w:fill="5B9BD5" w:themeFill="accent1"/>
          </w:tcPr>
          <w:p w:rsidR="00F736E5" w:rsidRPr="00F736E5" w:rsidRDefault="00F736E5" w:rsidP="00F736E5">
            <w:pPr>
              <w:spacing w:after="160" w:line="259" w:lineRule="auto"/>
              <w:rPr>
                <w:b/>
                <w:u w:val="single"/>
              </w:rPr>
            </w:pPr>
            <w:r w:rsidRPr="00F736E5">
              <w:rPr>
                <w:b/>
                <w:u w:val="single"/>
              </w:rPr>
              <w:t>Reading</w:t>
            </w:r>
          </w:p>
          <w:p w:rsidR="00F736E5" w:rsidRDefault="00F736E5"/>
        </w:tc>
        <w:tc>
          <w:tcPr>
            <w:tcW w:w="2555" w:type="dxa"/>
            <w:shd w:val="clear" w:color="auto" w:fill="5B9BD5" w:themeFill="accent1"/>
          </w:tcPr>
          <w:p w:rsidR="00F736E5" w:rsidRPr="007F359D" w:rsidRDefault="00F736E5" w:rsidP="00F736E5">
            <w:pPr>
              <w:spacing w:after="160" w:line="259" w:lineRule="auto"/>
              <w:rPr>
                <w:b/>
                <w:u w:val="single"/>
              </w:rPr>
            </w:pPr>
            <w:r w:rsidRPr="007F359D">
              <w:rPr>
                <w:b/>
                <w:u w:val="single"/>
              </w:rPr>
              <w:t xml:space="preserve">Writing </w:t>
            </w:r>
          </w:p>
          <w:p w:rsidR="00F736E5" w:rsidRDefault="00F736E5"/>
        </w:tc>
      </w:tr>
      <w:tr w:rsidR="00F736E5" w:rsidRPr="00481352" w:rsidTr="00F736E5">
        <w:tc>
          <w:tcPr>
            <w:tcW w:w="2155" w:type="dxa"/>
          </w:tcPr>
          <w:p w:rsidR="003A36ED" w:rsidRDefault="00F736E5" w:rsidP="003A36ED">
            <w:pPr>
              <w:rPr>
                <w:rFonts w:cstheme="minorHAnsi"/>
              </w:rPr>
            </w:pPr>
            <w:r w:rsidRPr="00F736E5">
              <w:rPr>
                <w:rFonts w:cstheme="minorHAnsi"/>
              </w:rPr>
              <w:t xml:space="preserve">Students can </w:t>
            </w:r>
            <w:r w:rsidRPr="00F736E5">
              <w:rPr>
                <w:rFonts w:cstheme="minorHAnsi"/>
                <w:color w:val="000000"/>
              </w:rPr>
              <w:t>listen to audio that I have posted on my teacher page.</w:t>
            </w:r>
            <w:r w:rsidRPr="00F736E5">
              <w:rPr>
                <w:rFonts w:cstheme="minorHAnsi"/>
              </w:rPr>
              <w:t xml:space="preserve"> This</w:t>
            </w:r>
            <w:r>
              <w:rPr>
                <w:rFonts w:cstheme="minorHAnsi"/>
              </w:rPr>
              <w:t xml:space="preserve"> will help learn the sentence of the week.</w:t>
            </w:r>
          </w:p>
          <w:p w:rsidR="00D5515D" w:rsidRPr="00EB0B7F" w:rsidRDefault="00D5515D" w:rsidP="00D5515D">
            <w:pPr>
              <w:contextualSpacing/>
              <w:rPr>
                <w:rFonts w:ascii="Tahoma" w:hAnsi="Tahoma" w:cs="Tahoma"/>
                <w:b/>
                <w:color w:val="0070C0"/>
              </w:rPr>
            </w:pPr>
          </w:p>
          <w:p w:rsidR="00D5515D" w:rsidRPr="002C6FD1" w:rsidRDefault="00D5515D" w:rsidP="00D5515D">
            <w:pPr>
              <w:contextualSpacing/>
              <w:rPr>
                <w:rFonts w:ascii="Tahoma" w:hAnsi="Tahoma" w:cs="Tahoma"/>
                <w:b/>
              </w:rPr>
            </w:pPr>
            <w:r w:rsidRPr="002C6FD1">
              <w:rPr>
                <w:rFonts w:ascii="Tahoma" w:hAnsi="Tahoma" w:cs="Tahoma"/>
                <w:b/>
              </w:rPr>
              <w:t>Que manges-tu au déjeuner?</w:t>
            </w:r>
          </w:p>
          <w:p w:rsidR="00D5515D" w:rsidRPr="007F359D" w:rsidRDefault="00D5515D" w:rsidP="00D5515D">
            <w:pPr>
              <w:contextualSpacing/>
              <w:rPr>
                <w:rFonts w:cstheme="minorHAnsi"/>
                <w:color w:val="00B050"/>
                <w:lang w:val="fr-CA"/>
              </w:rPr>
            </w:pPr>
            <w:r w:rsidRPr="007F359D">
              <w:rPr>
                <w:rFonts w:cstheme="minorHAnsi"/>
                <w:color w:val="00B050"/>
                <w:lang w:val="fr-CA"/>
              </w:rPr>
              <w:t>Je mange… (des œufs, du yogourt, des céréales et du jus) au déjeuner</w:t>
            </w:r>
            <w:r w:rsidR="002E0C0D" w:rsidRPr="007F359D">
              <w:rPr>
                <w:rFonts w:cstheme="minorHAnsi"/>
                <w:color w:val="00B050"/>
                <w:lang w:val="fr-CA"/>
              </w:rPr>
              <w:t>.</w:t>
            </w:r>
          </w:p>
          <w:p w:rsidR="00DA47F0" w:rsidRDefault="00DA47F0" w:rsidP="00F736E5">
            <w:pPr>
              <w:contextualSpacing/>
              <w:rPr>
                <w:rFonts w:cstheme="minorHAnsi"/>
                <w:color w:val="FF0000"/>
                <w:sz w:val="20"/>
                <w:szCs w:val="20"/>
                <w:lang w:val="fr-CA"/>
              </w:rPr>
            </w:pPr>
          </w:p>
          <w:p w:rsidR="00F736E5" w:rsidRDefault="002C6FD1" w:rsidP="00F736E5">
            <w:pPr>
              <w:spacing w:after="160" w:line="259" w:lineRule="auto"/>
            </w:pPr>
            <w:hyperlink r:id="rId6" w:history="1">
              <w:r w:rsidR="00EB0B7F" w:rsidRPr="005E6B52">
                <w:rPr>
                  <w:rStyle w:val="Hyperlink"/>
                </w:rPr>
                <w:t>https://youtu.be/d5U4kDDBCVA</w:t>
              </w:r>
            </w:hyperlink>
          </w:p>
          <w:p w:rsidR="00EB0B7F" w:rsidRPr="00EB0B7F" w:rsidRDefault="00EB0B7F" w:rsidP="00EB0B7F">
            <w:pPr>
              <w:rPr>
                <w:b/>
                <w:color w:val="7030A0"/>
              </w:rPr>
            </w:pPr>
            <w:r w:rsidRPr="00EB0B7F">
              <w:rPr>
                <w:b/>
                <w:color w:val="7030A0"/>
              </w:rPr>
              <w:t>Art Project:</w:t>
            </w:r>
          </w:p>
          <w:p w:rsidR="00EB0B7F" w:rsidRDefault="00EB0B7F" w:rsidP="00EB0B7F">
            <w:r w:rsidRPr="00EB0B7F">
              <w:t xml:space="preserve"> </w:t>
            </w:r>
            <w:r w:rsidRPr="002E0C0D">
              <w:t xml:space="preserve">Cut </w:t>
            </w:r>
            <w:r>
              <w:t xml:space="preserve">food </w:t>
            </w:r>
            <w:r w:rsidRPr="002E0C0D">
              <w:t>image</w:t>
            </w:r>
            <w:r>
              <w:t>s</w:t>
            </w:r>
            <w:r w:rsidRPr="002E0C0D">
              <w:t xml:space="preserve"> from magazine,</w:t>
            </w:r>
            <w:r>
              <w:t xml:space="preserve"> flyer or draw them.</w:t>
            </w:r>
            <w:r w:rsidRPr="002E0C0D">
              <w:t xml:space="preserve"> </w:t>
            </w:r>
            <w:r>
              <w:t xml:space="preserve"> Place them in four groups. </w:t>
            </w:r>
          </w:p>
          <w:p w:rsidR="00EB0B7F" w:rsidRDefault="00EB0B7F" w:rsidP="00EB0B7F">
            <w:pPr>
              <w:rPr>
                <w:lang w:val="fr-CA"/>
              </w:rPr>
            </w:pPr>
            <w:r w:rsidRPr="00EB0B7F">
              <w:rPr>
                <w:lang w:val="fr-CA"/>
              </w:rPr>
              <w:t xml:space="preserve">1-Les fruits et </w:t>
            </w:r>
            <w:r w:rsidRPr="00481352">
              <w:rPr>
                <w:lang w:val="fr-CA"/>
              </w:rPr>
              <w:t>légumes</w:t>
            </w:r>
          </w:p>
          <w:p w:rsidR="00EB0B7F" w:rsidRDefault="00EB0B7F" w:rsidP="00EB0B7F">
            <w:pPr>
              <w:rPr>
                <w:lang w:val="fr-CA"/>
              </w:rPr>
            </w:pPr>
            <w:r>
              <w:rPr>
                <w:lang w:val="fr-CA"/>
              </w:rPr>
              <w:t>2- Les viandes et substituts</w:t>
            </w:r>
          </w:p>
          <w:p w:rsidR="00EB0B7F" w:rsidRPr="00EB0B7F" w:rsidRDefault="00EB0B7F" w:rsidP="00EB0B7F">
            <w:r w:rsidRPr="00EB0B7F">
              <w:t xml:space="preserve">3- Les </w:t>
            </w:r>
            <w:r w:rsidRPr="002C6FD1">
              <w:t>produits</w:t>
            </w:r>
            <w:r w:rsidRPr="00EB0B7F">
              <w:t xml:space="preserve"> </w:t>
            </w:r>
            <w:r w:rsidRPr="002C6FD1">
              <w:t>laitiers</w:t>
            </w:r>
          </w:p>
          <w:p w:rsidR="00EB0B7F" w:rsidRPr="00EB0B7F" w:rsidRDefault="00EB0B7F" w:rsidP="00EB0B7F">
            <w:r w:rsidRPr="00EB0B7F">
              <w:t xml:space="preserve"> </w:t>
            </w:r>
          </w:p>
          <w:p w:rsidR="00EB0B7F" w:rsidRPr="00762AD0" w:rsidRDefault="00EB0B7F" w:rsidP="00EB0B7F">
            <w:r w:rsidRPr="00481352">
              <w:t>Make</w:t>
            </w:r>
            <w:r w:rsidRPr="00762AD0">
              <w:t xml:space="preserve"> an art </w:t>
            </w:r>
            <w:r>
              <w:t>project with image from grocery flyer have fun and be creative</w:t>
            </w:r>
            <w:r w:rsidRPr="00762AD0">
              <w:t>.</w:t>
            </w:r>
          </w:p>
          <w:p w:rsidR="00EB0B7F" w:rsidRPr="00762AD0" w:rsidRDefault="00EB0B7F" w:rsidP="00EB0B7F"/>
          <w:p w:rsidR="00EB0B7F" w:rsidRPr="00481352" w:rsidRDefault="00EB0B7F" w:rsidP="00EB0B7F">
            <w:r w:rsidRPr="00481352">
              <w:t xml:space="preserve">                Or</w:t>
            </w:r>
          </w:p>
          <w:p w:rsidR="00F736E5" w:rsidRDefault="00EB0B7F" w:rsidP="00EB0B7F">
            <w:r w:rsidRPr="00481352">
              <w:t>Make a</w:t>
            </w:r>
            <w:r>
              <w:t>n</w:t>
            </w:r>
            <w:r w:rsidRPr="00481352">
              <w:t xml:space="preserve"> art creation with food.</w:t>
            </w:r>
          </w:p>
          <w:p w:rsidR="00EB0B7F" w:rsidRPr="00EB0B7F" w:rsidRDefault="00EB0B7F" w:rsidP="00EB0B7F">
            <w:bookmarkStart w:id="0" w:name="_GoBack"/>
            <w:bookmarkEnd w:id="0"/>
          </w:p>
        </w:tc>
        <w:tc>
          <w:tcPr>
            <w:tcW w:w="2196" w:type="dxa"/>
          </w:tcPr>
          <w:p w:rsidR="002C0771" w:rsidRPr="0063644B" w:rsidRDefault="00F736E5" w:rsidP="00F736E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37C38">
              <w:rPr>
                <w:rFonts w:ascii="Calibri" w:hAnsi="Calibri" w:cs="Calibri"/>
                <w:b/>
                <w:sz w:val="20"/>
                <w:szCs w:val="20"/>
              </w:rPr>
              <w:t>Word of the week:</w:t>
            </w:r>
            <w:r w:rsidR="002C0771" w:rsidRPr="00437C38">
              <w:rPr>
                <w:rFonts w:ascii="Calibri" w:hAnsi="Calibri" w:cs="Calibri"/>
                <w:sz w:val="20"/>
                <w:szCs w:val="20"/>
              </w:rPr>
              <w:t xml:space="preserve">  (</w:t>
            </w:r>
            <w:r w:rsidR="002E0C0D" w:rsidRPr="002C6FD1">
              <w:rPr>
                <w:rFonts w:ascii="Calibri" w:hAnsi="Calibri" w:cs="Calibri"/>
                <w:sz w:val="20"/>
                <w:szCs w:val="20"/>
              </w:rPr>
              <w:t>doit</w:t>
            </w:r>
            <w:r w:rsidR="002E0C0D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2E0C0D" w:rsidRPr="002C6FD1">
              <w:rPr>
                <w:rFonts w:ascii="Calibri" w:hAnsi="Calibri" w:cs="Calibri"/>
                <w:sz w:val="20"/>
                <w:szCs w:val="20"/>
              </w:rPr>
              <w:t>être</w:t>
            </w:r>
            <w:r w:rsidR="002E0C0D">
              <w:rPr>
                <w:rFonts w:ascii="Calibri" w:hAnsi="Calibri" w:cs="Calibri"/>
                <w:sz w:val="20"/>
                <w:szCs w:val="20"/>
              </w:rPr>
              <w:t xml:space="preserve">, fort, </w:t>
            </w:r>
            <w:r w:rsidR="002E0C0D" w:rsidRPr="002C6FD1">
              <w:rPr>
                <w:rFonts w:ascii="Calibri" w:hAnsi="Calibri" w:cs="Calibri"/>
                <w:sz w:val="20"/>
                <w:szCs w:val="20"/>
              </w:rPr>
              <w:t>quelle</w:t>
            </w:r>
            <w:r w:rsidR="002E0C0D">
              <w:rPr>
                <w:rFonts w:ascii="Calibri" w:hAnsi="Calibri" w:cs="Calibri"/>
                <w:sz w:val="20"/>
                <w:szCs w:val="20"/>
              </w:rPr>
              <w:t>,</w:t>
            </w:r>
            <w:r w:rsidR="007F359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E0C0D" w:rsidRPr="002C6FD1">
              <w:rPr>
                <w:rFonts w:ascii="Calibri" w:hAnsi="Calibri" w:cs="Calibri"/>
                <w:sz w:val="20"/>
                <w:szCs w:val="20"/>
              </w:rPr>
              <w:t>quel</w:t>
            </w:r>
            <w:r w:rsidR="002E0C0D">
              <w:rPr>
                <w:rFonts w:ascii="Calibri" w:hAnsi="Calibri" w:cs="Calibri"/>
                <w:sz w:val="20"/>
                <w:szCs w:val="20"/>
              </w:rPr>
              <w:t>,</w:t>
            </w:r>
            <w:r w:rsidRPr="0063644B">
              <w:rPr>
                <w:rFonts w:ascii="Calibri" w:hAnsi="Calibri" w:cs="Calibri"/>
                <w:sz w:val="20"/>
                <w:szCs w:val="20"/>
              </w:rPr>
              <w:t>)</w:t>
            </w:r>
            <w:r w:rsidR="002F4E54" w:rsidRPr="00437C3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37C38">
              <w:rPr>
                <w:rFonts w:ascii="Calibri" w:hAnsi="Calibri" w:cs="Calibri"/>
                <w:sz w:val="20"/>
                <w:szCs w:val="20"/>
              </w:rPr>
              <w:t>see audio video on teacher page.</w:t>
            </w:r>
          </w:p>
          <w:p w:rsidR="00D5515D" w:rsidRPr="00EB0B7F" w:rsidRDefault="002C0771" w:rsidP="00F736E5">
            <w:pPr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437C38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="006234AB" w:rsidRPr="00437C38">
              <w:rPr>
                <w:rFonts w:ascii="Calibri" w:hAnsi="Calibri" w:cs="Calibri"/>
                <w:color w:val="000000"/>
                <w:sz w:val="20"/>
                <w:szCs w:val="20"/>
              </w:rPr>
              <w:t>sound for this week is</w:t>
            </w:r>
            <w:r w:rsidR="000C0B1A" w:rsidRPr="00437C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D5515D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“K</w:t>
            </w:r>
            <w:r w:rsidR="000C0B1A" w:rsidRPr="00437C38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”</w:t>
            </w:r>
            <w:r w:rsidR="00D5515D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 xml:space="preserve"> Katrine</w:t>
            </w:r>
            <w:r w:rsidR="00D5515D" w:rsidRPr="002C6FD1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 xml:space="preserve"> Coccinelle</w:t>
            </w:r>
          </w:p>
          <w:p w:rsidR="002C0771" w:rsidRDefault="006234AB" w:rsidP="00F736E5">
            <w:pPr>
              <w:rPr>
                <w:rFonts w:ascii="Calibri" w:hAnsi="Calibri" w:cs="Calibri"/>
                <w:color w:val="00B050"/>
                <w:sz w:val="20"/>
                <w:szCs w:val="20"/>
              </w:rPr>
            </w:pPr>
            <w:r w:rsidRPr="00437C38">
              <w:rPr>
                <w:rFonts w:ascii="Calibri" w:hAnsi="Calibri" w:cs="Calibri"/>
                <w:color w:val="00B050"/>
                <w:sz w:val="20"/>
                <w:szCs w:val="20"/>
              </w:rPr>
              <w:t xml:space="preserve"> </w:t>
            </w:r>
            <w:hyperlink r:id="rId7" w:history="1">
              <w:r w:rsidR="00D5515D" w:rsidRPr="00091BBB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https://youtu.be/6A26OSWnCNE</w:t>
              </w:r>
            </w:hyperlink>
          </w:p>
          <w:p w:rsidR="00514B06" w:rsidRDefault="00514B06" w:rsidP="00F736E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736E5" w:rsidRPr="00437C38" w:rsidRDefault="00F736E5" w:rsidP="00F736E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37C38">
              <w:rPr>
                <w:rFonts w:ascii="Calibri" w:hAnsi="Calibri" w:cs="Calibri"/>
                <w:b/>
                <w:sz w:val="20"/>
                <w:szCs w:val="20"/>
              </w:rPr>
              <w:t>Sig</w:t>
            </w:r>
            <w:r w:rsidR="002F4E54" w:rsidRPr="00437C38">
              <w:rPr>
                <w:rFonts w:ascii="Calibri" w:hAnsi="Calibri" w:cs="Calibri"/>
                <w:b/>
                <w:sz w:val="20"/>
                <w:szCs w:val="20"/>
              </w:rPr>
              <w:t>ht words are in homework binder</w:t>
            </w:r>
            <w:r w:rsidRPr="00437C38">
              <w:rPr>
                <w:rFonts w:ascii="Calibri" w:hAnsi="Calibri" w:cs="Calibri"/>
                <w:b/>
                <w:sz w:val="20"/>
                <w:szCs w:val="20"/>
              </w:rPr>
              <w:t xml:space="preserve"> mots de la </w:t>
            </w:r>
            <w:r w:rsidRPr="002C6FD1">
              <w:rPr>
                <w:rFonts w:ascii="Calibri" w:hAnsi="Calibri" w:cs="Calibri"/>
                <w:b/>
                <w:sz w:val="20"/>
                <w:szCs w:val="20"/>
              </w:rPr>
              <w:t>semaine</w:t>
            </w:r>
            <w:r w:rsidRPr="006D6B8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437C38">
              <w:rPr>
                <w:rFonts w:ascii="Calibri" w:hAnsi="Calibri" w:cs="Calibri"/>
                <w:b/>
                <w:sz w:val="20"/>
                <w:szCs w:val="20"/>
              </w:rPr>
              <w:t>or see list mots frequents posted on my teacher page)</w:t>
            </w:r>
          </w:p>
          <w:p w:rsidR="00EB0B7F" w:rsidRDefault="00EB0B7F" w:rsidP="000C0B1A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:rsidR="00F736E5" w:rsidRPr="00EB0B7F" w:rsidRDefault="00EB0B7F" w:rsidP="000C0B1A">
            <w:pPr>
              <w:rPr>
                <w:rFonts w:cstheme="minorHAnsi"/>
                <w:b/>
                <w:bCs/>
                <w:color w:val="5B9BD5" w:themeColor="accent1"/>
                <w:sz w:val="20"/>
                <w:szCs w:val="20"/>
              </w:rPr>
            </w:pPr>
            <w:r w:rsidRPr="00EB0B7F">
              <w:rPr>
                <w:rFonts w:cstheme="minorHAnsi"/>
                <w:b/>
                <w:color w:val="ED7D31" w:themeColor="accent2"/>
                <w:sz w:val="20"/>
                <w:szCs w:val="20"/>
              </w:rPr>
              <w:t>Sigh word trail</w:t>
            </w:r>
            <w:r>
              <w:rPr>
                <w:rFonts w:cstheme="minorHAnsi"/>
                <w:b/>
                <w:color w:val="ED7D31" w:themeColor="accent2"/>
                <w:sz w:val="20"/>
                <w:szCs w:val="20"/>
              </w:rPr>
              <w:t xml:space="preserve"> </w:t>
            </w:r>
            <w:r w:rsidR="00EA3BB7" w:rsidRPr="00EB0B7F">
              <w:rPr>
                <w:rFonts w:cstheme="minorHAnsi"/>
                <w:color w:val="ED7D31" w:themeColor="accent2"/>
                <w:sz w:val="20"/>
                <w:szCs w:val="20"/>
              </w:rPr>
              <w:t xml:space="preserve"> </w:t>
            </w:r>
            <w:r w:rsidRPr="00EB0B7F">
              <w:rPr>
                <w:rFonts w:cstheme="minorHAnsi"/>
                <w:color w:val="ED7D31" w:themeColor="accent2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follow sight words trail around the room, venturing over chairs and under table. </w:t>
            </w:r>
            <w:r>
              <w:rPr>
                <w:rFonts w:cstheme="minorHAnsi"/>
                <w:color w:val="5B9BD5" w:themeColor="accent1"/>
                <w:sz w:val="20"/>
                <w:szCs w:val="20"/>
              </w:rPr>
              <w:t>(</w:t>
            </w:r>
            <w:proofErr w:type="gramStart"/>
            <w:r>
              <w:rPr>
                <w:rFonts w:cstheme="minorHAnsi"/>
                <w:color w:val="5B9BD5" w:themeColor="accent1"/>
                <w:sz w:val="20"/>
                <w:szCs w:val="20"/>
              </w:rPr>
              <w:t>y</w:t>
            </w:r>
            <w:r w:rsidRPr="00EB0B7F">
              <w:rPr>
                <w:rFonts w:cstheme="minorHAnsi"/>
                <w:color w:val="5B9BD5" w:themeColor="accent1"/>
                <w:sz w:val="20"/>
                <w:szCs w:val="20"/>
              </w:rPr>
              <w:t>ou</w:t>
            </w:r>
            <w:proofErr w:type="gramEnd"/>
            <w:r w:rsidRPr="00EB0B7F">
              <w:rPr>
                <w:rFonts w:cstheme="minorHAnsi"/>
                <w:color w:val="5B9BD5" w:themeColor="accent1"/>
                <w:sz w:val="20"/>
                <w:szCs w:val="20"/>
              </w:rPr>
              <w:t xml:space="preserve"> may use sticky notes or recipe cards to write down the words.</w:t>
            </w:r>
            <w:r>
              <w:rPr>
                <w:rFonts w:cstheme="minorHAnsi"/>
                <w:color w:val="5B9BD5" w:themeColor="accent1"/>
                <w:sz w:val="20"/>
                <w:szCs w:val="20"/>
              </w:rPr>
              <w:t>)</w:t>
            </w:r>
          </w:p>
          <w:p w:rsidR="000C0B1A" w:rsidRPr="00437C38" w:rsidRDefault="000C0B1A" w:rsidP="000C0B1A">
            <w:pPr>
              <w:rPr>
                <w:rFonts w:cstheme="minorHAnsi"/>
                <w:bCs/>
                <w:color w:val="ED7D31" w:themeColor="accent2"/>
                <w:sz w:val="20"/>
                <w:szCs w:val="20"/>
              </w:rPr>
            </w:pPr>
          </w:p>
          <w:p w:rsidR="000C0B1A" w:rsidRDefault="000C0B1A" w:rsidP="000C0B1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37C38">
              <w:rPr>
                <w:rFonts w:cstheme="minorHAnsi"/>
                <w:color w:val="000000"/>
                <w:sz w:val="20"/>
                <w:szCs w:val="20"/>
              </w:rPr>
              <w:t xml:space="preserve">Make a </w:t>
            </w:r>
            <w:hyperlink r:id="rId8" w:tgtFrame="_blank" w:history="1">
              <w:r w:rsidRPr="00437C38">
                <w:rPr>
                  <w:rStyle w:val="Strong"/>
                  <w:rFonts w:cstheme="minorHAnsi"/>
                  <w:color w:val="ED7D31" w:themeColor="accent2"/>
                  <w:sz w:val="20"/>
                  <w:szCs w:val="20"/>
                </w:rPr>
                <w:t>sight word parking lot</w:t>
              </w:r>
            </w:hyperlink>
            <w:r w:rsidRPr="00437C38">
              <w:rPr>
                <w:rFonts w:cstheme="minorHAnsi"/>
                <w:color w:val="ED7D31" w:themeColor="accent2"/>
                <w:sz w:val="20"/>
                <w:szCs w:val="20"/>
              </w:rPr>
              <w:t xml:space="preserve">. </w:t>
            </w:r>
            <w:r w:rsidRPr="00437C38">
              <w:rPr>
                <w:rFonts w:cstheme="minorHAnsi"/>
                <w:color w:val="000000"/>
                <w:sz w:val="20"/>
                <w:szCs w:val="20"/>
              </w:rPr>
              <w:t>Draw tiny parking spots on a piece of poster board, and write a sight word in each</w:t>
            </w:r>
            <w:r w:rsidR="006D6B85">
              <w:rPr>
                <w:rFonts w:cstheme="minorHAnsi"/>
                <w:color w:val="000000"/>
                <w:sz w:val="20"/>
                <w:szCs w:val="20"/>
              </w:rPr>
              <w:t xml:space="preserve"> one. As your child name the words, have your him/her</w:t>
            </w:r>
            <w:r w:rsidRPr="00437C38">
              <w:rPr>
                <w:rFonts w:cstheme="minorHAnsi"/>
                <w:color w:val="000000"/>
                <w:sz w:val="20"/>
                <w:szCs w:val="20"/>
              </w:rPr>
              <w:t xml:space="preserve"> park a toy car in each spot.</w:t>
            </w:r>
          </w:p>
          <w:p w:rsidR="00437C38" w:rsidRDefault="00437C38" w:rsidP="000C0B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37C38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437C38" w:rsidRPr="00437C38" w:rsidRDefault="00EB0B7F" w:rsidP="000C0B1A">
            <w:pPr>
              <w:rPr>
                <w:rFonts w:cstheme="minorHAnsi"/>
                <w:sz w:val="20"/>
                <w:szCs w:val="20"/>
              </w:rPr>
            </w:pPr>
            <w:r w:rsidRPr="00F736E5">
              <w:rPr>
                <w:b/>
                <w:color w:val="ED7D31" w:themeColor="accent2"/>
              </w:rPr>
              <w:t>Bean bag toss</w:t>
            </w:r>
            <w:r>
              <w:t>. Tosses a beanbag of any small object toward an array of sight words flash cars that you have made. Reading whatever word the bag land on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437C38" w:rsidRDefault="00437C38" w:rsidP="00F736E5">
            <w:pPr>
              <w:rPr>
                <w:rFonts w:cstheme="minorHAnsi"/>
                <w:sz w:val="20"/>
                <w:szCs w:val="20"/>
              </w:rPr>
            </w:pPr>
          </w:p>
          <w:p w:rsidR="00F736E5" w:rsidRPr="00437C38" w:rsidRDefault="00437C38" w:rsidP="00F736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&amp;quot" w:hAnsi="&amp;quot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437C38">
              <w:rPr>
                <w:rFonts w:cstheme="minorHAnsi"/>
                <w:b/>
                <w:bCs/>
                <w:color w:val="ED7D31" w:themeColor="accent2"/>
                <w:sz w:val="20"/>
                <w:szCs w:val="20"/>
              </w:rPr>
              <w:t>Write sight words in playdough</w:t>
            </w:r>
            <w:r w:rsidRPr="00437C38">
              <w:rPr>
                <w:rFonts w:cstheme="minorHAnsi"/>
                <w:color w:val="ED7D31" w:themeColor="accent2"/>
                <w:sz w:val="20"/>
                <w:szCs w:val="20"/>
              </w:rPr>
              <w:t xml:space="preserve"> </w:t>
            </w:r>
            <w:r w:rsidRPr="00437C38">
              <w:rPr>
                <w:rFonts w:cstheme="minorHAnsi"/>
                <w:color w:val="000000"/>
                <w:sz w:val="20"/>
                <w:szCs w:val="20"/>
              </w:rPr>
              <w:t>with a stick or wooden skewer.</w:t>
            </w:r>
          </w:p>
          <w:p w:rsidR="000C0B1A" w:rsidRPr="00437C38" w:rsidRDefault="000C0B1A" w:rsidP="00F736E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59" w:type="dxa"/>
          </w:tcPr>
          <w:p w:rsidR="00F736E5" w:rsidRPr="00F736E5" w:rsidRDefault="00F736E5" w:rsidP="00F736E5">
            <w:pPr>
              <w:rPr>
                <w:rStyle w:val="Hyperlink"/>
                <w:rFonts w:ascii="Calibri" w:hAnsi="Calibri" w:cs="Calibri"/>
              </w:rPr>
            </w:pPr>
            <w:r w:rsidRPr="00F736E5">
              <w:rPr>
                <w:rFonts w:ascii="Calibri" w:hAnsi="Calibri" w:cs="Calibri"/>
              </w:rPr>
              <w:t>Read and listen a story from Je</w:t>
            </w:r>
            <w:r w:rsidR="002F4E54" w:rsidRPr="002C6FD1">
              <w:rPr>
                <w:rFonts w:ascii="Calibri" w:hAnsi="Calibri" w:cs="Calibri"/>
              </w:rPr>
              <w:t xml:space="preserve"> </w:t>
            </w:r>
            <w:r w:rsidRPr="002C6FD1">
              <w:rPr>
                <w:rFonts w:ascii="Calibri" w:hAnsi="Calibri" w:cs="Calibri"/>
              </w:rPr>
              <w:t>lis</w:t>
            </w:r>
            <w:r w:rsidRPr="00135422">
              <w:rPr>
                <w:rFonts w:ascii="Calibri" w:hAnsi="Calibri" w:cs="Calibri"/>
              </w:rPr>
              <w:t>,</w:t>
            </w:r>
            <w:r w:rsidR="0063644B">
              <w:rPr>
                <w:rFonts w:ascii="Calibri" w:hAnsi="Calibri" w:cs="Calibri"/>
              </w:rPr>
              <w:t xml:space="preserve"> je</w:t>
            </w:r>
            <w:r w:rsidR="0063644B" w:rsidRPr="006D6B85">
              <w:rPr>
                <w:rFonts w:ascii="Calibri" w:hAnsi="Calibri" w:cs="Calibri"/>
              </w:rPr>
              <w:t xml:space="preserve"> </w:t>
            </w:r>
            <w:r w:rsidR="0063644B" w:rsidRPr="002C6FD1">
              <w:rPr>
                <w:rFonts w:ascii="Calibri" w:hAnsi="Calibri" w:cs="Calibri"/>
              </w:rPr>
              <w:t>lis</w:t>
            </w:r>
            <w:r w:rsidR="0063644B">
              <w:rPr>
                <w:rFonts w:ascii="Calibri" w:hAnsi="Calibri" w:cs="Calibri"/>
              </w:rPr>
              <w:t xml:space="preserve"> 4 to 5</w:t>
            </w:r>
            <w:r w:rsidRPr="00F736E5">
              <w:rPr>
                <w:rFonts w:ascii="Calibri" w:hAnsi="Calibri" w:cs="Calibri"/>
              </w:rPr>
              <w:t xml:space="preserve"> time per week.</w:t>
            </w:r>
          </w:p>
          <w:p w:rsidR="00F736E5" w:rsidRDefault="00F736E5" w:rsidP="00F736E5">
            <w:pPr>
              <w:rPr>
                <w:rFonts w:ascii="&amp;quot" w:hAnsi="&amp;quot"/>
                <w:b/>
                <w:bCs/>
                <w:color w:val="000000"/>
                <w:sz w:val="21"/>
                <w:szCs w:val="21"/>
              </w:rPr>
            </w:pPr>
          </w:p>
          <w:p w:rsidR="00F736E5" w:rsidRPr="00F736E5" w:rsidRDefault="00F736E5" w:rsidP="00F736E5">
            <w:pPr>
              <w:rPr>
                <w:rFonts w:ascii="Calibri" w:hAnsi="Calibri" w:cs="Calibri"/>
              </w:rPr>
            </w:pPr>
            <w:r w:rsidRPr="00F736E5">
              <w:rPr>
                <w:rFonts w:ascii="&amp;quot" w:hAnsi="&amp;quot"/>
                <w:b/>
                <w:bCs/>
                <w:color w:val="000000"/>
                <w:sz w:val="21"/>
                <w:szCs w:val="21"/>
              </w:rPr>
              <w:t>Student Login:</w:t>
            </w:r>
            <w:r w:rsidRPr="00F736E5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hyperlink r:id="rId9" w:history="1">
              <w:r w:rsidR="00437C38" w:rsidRPr="00022DA2">
                <w:rPr>
                  <w:rStyle w:val="Hyperlink"/>
                  <w:rFonts w:ascii="&amp;quot" w:hAnsi="&amp;quot"/>
                  <w:sz w:val="21"/>
                  <w:szCs w:val="21"/>
                </w:rPr>
                <w:t>https://jelis-free.rkpublishing.com/student</w:t>
              </w:r>
            </w:hyperlink>
          </w:p>
          <w:p w:rsidR="00F736E5" w:rsidRDefault="00F736E5" w:rsidP="00F736E5">
            <w:pPr>
              <w:rPr>
                <w:rFonts w:ascii="Calibri" w:hAnsi="Calibri" w:cs="Calibri"/>
              </w:rPr>
            </w:pPr>
          </w:p>
          <w:p w:rsidR="00F736E5" w:rsidRPr="00F736E5" w:rsidRDefault="00F736E5" w:rsidP="00F736E5">
            <w:pPr>
              <w:rPr>
                <w:rFonts w:ascii="Calibri" w:hAnsi="Calibri" w:cs="Calibri"/>
              </w:rPr>
            </w:pPr>
            <w:r w:rsidRPr="00F736E5">
              <w:rPr>
                <w:rFonts w:ascii="Calibri" w:hAnsi="Calibri" w:cs="Calibri"/>
              </w:rPr>
              <w:t>Read under a table, with a flashlight, with your favorite bear.</w:t>
            </w:r>
          </w:p>
          <w:p w:rsidR="00437C38" w:rsidRDefault="00437C38" w:rsidP="00F736E5">
            <w:pPr>
              <w:rPr>
                <w:rFonts w:ascii="Calibri" w:hAnsi="Calibri" w:cs="Calibri"/>
              </w:rPr>
            </w:pPr>
          </w:p>
          <w:p w:rsidR="00F736E5" w:rsidRDefault="00F736E5" w:rsidP="00F736E5">
            <w:r w:rsidRPr="0035668F">
              <w:rPr>
                <w:rFonts w:ascii="Calibri" w:hAnsi="Calibri" w:cs="Calibri"/>
              </w:rPr>
              <w:t>Read aloud to your child this can be an English or French book and talk about the book(before, during and after reading</w:t>
            </w:r>
          </w:p>
        </w:tc>
        <w:tc>
          <w:tcPr>
            <w:tcW w:w="2555" w:type="dxa"/>
          </w:tcPr>
          <w:p w:rsidR="00237A3D" w:rsidRDefault="002E0C0D" w:rsidP="00F736E5">
            <w:pPr>
              <w:spacing w:after="160" w:line="259" w:lineRule="auto"/>
              <w:contextualSpacing/>
              <w:rPr>
                <w:rFonts w:ascii="Calibri" w:hAnsi="Calibri" w:cs="Calibri"/>
                <w:lang w:val="fr-CA"/>
              </w:rPr>
            </w:pPr>
            <w:r w:rsidRPr="00EB0B7F">
              <w:rPr>
                <w:rFonts w:ascii="Calibri" w:hAnsi="Calibri" w:cs="Calibri"/>
              </w:rPr>
              <w:t xml:space="preserve"> </w:t>
            </w:r>
            <w:r w:rsidR="00437C38" w:rsidRPr="00237A3D">
              <w:rPr>
                <w:rFonts w:ascii="Calibri" w:hAnsi="Calibri" w:cs="Calibri"/>
                <w:lang w:val="fr-CA"/>
              </w:rPr>
              <w:t>Write 3</w:t>
            </w:r>
            <w:r w:rsidR="00F736E5" w:rsidRPr="00237A3D">
              <w:rPr>
                <w:rFonts w:ascii="Calibri" w:hAnsi="Calibri" w:cs="Calibri"/>
                <w:lang w:val="fr-CA"/>
              </w:rPr>
              <w:t xml:space="preserve"> sentence</w:t>
            </w:r>
            <w:r w:rsidR="00437C38" w:rsidRPr="00237A3D">
              <w:rPr>
                <w:rFonts w:ascii="Calibri" w:hAnsi="Calibri" w:cs="Calibri"/>
                <w:lang w:val="fr-CA"/>
              </w:rPr>
              <w:t>s</w:t>
            </w:r>
            <w:r w:rsidR="00237A3D" w:rsidRPr="00237A3D">
              <w:rPr>
                <w:rFonts w:ascii="Calibri" w:hAnsi="Calibri" w:cs="Calibri"/>
                <w:lang w:val="fr-CA"/>
              </w:rPr>
              <w:t xml:space="preserve"> about ce que tu aimes manger? </w:t>
            </w:r>
            <w:r w:rsidR="00237A3D">
              <w:rPr>
                <w:rFonts w:ascii="Calibri" w:hAnsi="Calibri" w:cs="Calibri"/>
                <w:lang w:val="fr-CA"/>
              </w:rPr>
              <w:t xml:space="preserve"> For exemple : </w:t>
            </w:r>
          </w:p>
          <w:p w:rsidR="00F736E5" w:rsidRPr="00237A3D" w:rsidRDefault="00237A3D" w:rsidP="00F736E5">
            <w:pPr>
              <w:spacing w:after="160" w:line="259" w:lineRule="auto"/>
              <w:contextualSpacing/>
              <w:rPr>
                <w:rFonts w:ascii="Calibri" w:hAnsi="Calibri" w:cs="Calibri"/>
                <w:lang w:val="fr-CA"/>
              </w:rPr>
            </w:pPr>
            <w:r>
              <w:rPr>
                <w:rFonts w:ascii="Calibri" w:hAnsi="Calibri" w:cs="Calibri"/>
                <w:lang w:val="fr-CA"/>
              </w:rPr>
              <w:t xml:space="preserve">1) </w:t>
            </w:r>
            <w:r w:rsidRPr="00237A3D">
              <w:rPr>
                <w:rFonts w:ascii="Calibri" w:hAnsi="Calibri" w:cs="Calibri"/>
                <w:lang w:val="fr-CA"/>
              </w:rPr>
              <w:t>J’aime manger</w:t>
            </w:r>
            <w:r>
              <w:rPr>
                <w:rFonts w:ascii="Calibri" w:hAnsi="Calibri" w:cs="Calibri"/>
                <w:lang w:val="fr-CA"/>
              </w:rPr>
              <w:t xml:space="preserve"> une pomme</w:t>
            </w:r>
            <w:r w:rsidR="00F736E5" w:rsidRPr="00237A3D">
              <w:rPr>
                <w:rFonts w:ascii="Calibri" w:hAnsi="Calibri" w:cs="Calibri"/>
                <w:lang w:val="fr-CA"/>
              </w:rPr>
              <w:t>.</w:t>
            </w:r>
          </w:p>
          <w:p w:rsidR="00237A3D" w:rsidRDefault="00237A3D" w:rsidP="00F736E5">
            <w:pPr>
              <w:spacing w:after="160" w:line="259" w:lineRule="auto"/>
              <w:contextualSpacing/>
              <w:rPr>
                <w:rFonts w:ascii="Calibri" w:hAnsi="Calibri" w:cs="Calibri"/>
                <w:lang w:val="fr-CA"/>
              </w:rPr>
            </w:pPr>
            <w:r>
              <w:rPr>
                <w:rFonts w:ascii="Calibri" w:hAnsi="Calibri" w:cs="Calibri"/>
                <w:lang w:val="fr-CA"/>
              </w:rPr>
              <w:t>2)</w:t>
            </w:r>
            <w:r w:rsidRPr="00237A3D">
              <w:rPr>
                <w:rFonts w:ascii="Calibri" w:hAnsi="Calibri" w:cs="Calibri"/>
                <w:lang w:val="fr-CA"/>
              </w:rPr>
              <w:t>J’aime manger un car</w:t>
            </w:r>
            <w:r>
              <w:rPr>
                <w:rFonts w:ascii="Calibri" w:hAnsi="Calibri" w:cs="Calibri"/>
                <w:lang w:val="fr-CA"/>
              </w:rPr>
              <w:t>otte.</w:t>
            </w:r>
          </w:p>
          <w:p w:rsidR="00237A3D" w:rsidRPr="00237A3D" w:rsidRDefault="00237A3D" w:rsidP="00F736E5">
            <w:pPr>
              <w:spacing w:after="160" w:line="259" w:lineRule="auto"/>
              <w:contextualSpacing/>
              <w:rPr>
                <w:rFonts w:ascii="Calibri" w:hAnsi="Calibri" w:cs="Calibri"/>
                <w:lang w:val="fr-CA"/>
              </w:rPr>
            </w:pPr>
            <w:r>
              <w:rPr>
                <w:rFonts w:ascii="Calibri" w:hAnsi="Calibri" w:cs="Calibri"/>
                <w:lang w:val="fr-CA"/>
              </w:rPr>
              <w:t>3) J’aime manger du poulet.</w:t>
            </w:r>
          </w:p>
          <w:p w:rsidR="00F736E5" w:rsidRPr="00EA3BB7" w:rsidRDefault="00237A3D" w:rsidP="00F736E5">
            <w:pPr>
              <w:spacing w:after="160" w:line="259" w:lineRule="auto"/>
              <w:contextualSpacing/>
              <w:rPr>
                <w:rFonts w:ascii="Calibri" w:hAnsi="Calibri" w:cs="Calibri"/>
              </w:rPr>
            </w:pPr>
            <w:r w:rsidRPr="00EA3BB7">
              <w:rPr>
                <w:rFonts w:ascii="Calibri" w:hAnsi="Calibri" w:cs="Calibri"/>
              </w:rPr>
              <w:t>or</w:t>
            </w:r>
          </w:p>
          <w:p w:rsidR="00F736E5" w:rsidRPr="00F736E5" w:rsidRDefault="00237A3D" w:rsidP="00F736E5">
            <w:pPr>
              <w:spacing w:after="160" w:line="259" w:lineRule="auto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Write three</w:t>
            </w:r>
            <w:r w:rsidR="00F736E5" w:rsidRPr="00F736E5">
              <w:rPr>
                <w:rFonts w:ascii="Calibri" w:hAnsi="Calibri" w:cs="Calibri"/>
              </w:rPr>
              <w:t xml:space="preserve"> sentence</w:t>
            </w:r>
            <w:r>
              <w:rPr>
                <w:rFonts w:ascii="Calibri" w:hAnsi="Calibri" w:cs="Calibri"/>
              </w:rPr>
              <w:t>s</w:t>
            </w:r>
            <w:r w:rsidR="00F736E5" w:rsidRPr="00F736E5">
              <w:rPr>
                <w:rFonts w:ascii="Calibri" w:hAnsi="Calibri" w:cs="Calibri"/>
              </w:rPr>
              <w:t xml:space="preserve"> then draw a picture. use  wo</w:t>
            </w:r>
            <w:r w:rsidR="00437C38">
              <w:rPr>
                <w:rFonts w:ascii="Calibri" w:hAnsi="Calibri" w:cs="Calibri"/>
              </w:rPr>
              <w:t>rds from the sight word</w:t>
            </w:r>
            <w:r w:rsidR="00F736E5">
              <w:rPr>
                <w:rFonts w:ascii="Calibri" w:hAnsi="Calibri" w:cs="Calibri"/>
              </w:rPr>
              <w:t xml:space="preserve"> list (</w:t>
            </w:r>
            <w:r w:rsidR="00437C38">
              <w:rPr>
                <w:rFonts w:ascii="Calibri" w:hAnsi="Calibri" w:cs="Calibri"/>
              </w:rPr>
              <w:t xml:space="preserve"> mots </w:t>
            </w:r>
            <w:r w:rsidR="00F736E5" w:rsidRPr="00F736E5">
              <w:rPr>
                <w:rFonts w:ascii="Calibri" w:hAnsi="Calibri" w:cs="Calibri"/>
              </w:rPr>
              <w:t>frequent</w:t>
            </w:r>
            <w:r w:rsidR="00F736E5">
              <w:rPr>
                <w:rFonts w:ascii="Calibri" w:hAnsi="Calibri" w:cs="Calibri"/>
              </w:rPr>
              <w:t>s)</w:t>
            </w:r>
            <w:r w:rsidR="00F736E5" w:rsidRPr="00F736E5">
              <w:rPr>
                <w:rFonts w:ascii="Calibri" w:hAnsi="Calibri" w:cs="Calibri"/>
              </w:rPr>
              <w:t xml:space="preserve">  for example: </w:t>
            </w:r>
          </w:p>
          <w:p w:rsidR="00F736E5" w:rsidRPr="002E0C0D" w:rsidRDefault="00F736E5" w:rsidP="00F736E5">
            <w:pPr>
              <w:spacing w:after="160" w:line="259" w:lineRule="auto"/>
              <w:contextualSpacing/>
              <w:rPr>
                <w:rFonts w:ascii="Calibri" w:hAnsi="Calibri" w:cs="Calibri"/>
                <w:lang w:val="fr-CA"/>
              </w:rPr>
            </w:pPr>
            <w:r w:rsidRPr="002F4E54">
              <w:rPr>
                <w:rFonts w:ascii="Calibri" w:hAnsi="Calibri" w:cs="Calibri"/>
                <w:lang w:val="fr-CA"/>
              </w:rPr>
              <w:t xml:space="preserve">J’aime </w:t>
            </w:r>
            <w:r w:rsidRPr="002E0C0D">
              <w:rPr>
                <w:rFonts w:ascii="Calibri" w:hAnsi="Calibri" w:cs="Calibri"/>
                <w:lang w:val="fr-CA"/>
              </w:rPr>
              <w:t xml:space="preserve">ma belle </w:t>
            </w:r>
            <w:r w:rsidRPr="002F4E54">
              <w:rPr>
                <w:rFonts w:ascii="Calibri" w:hAnsi="Calibri" w:cs="Calibri"/>
                <w:lang w:val="fr-CA"/>
              </w:rPr>
              <w:t>maman.</w:t>
            </w:r>
          </w:p>
          <w:p w:rsidR="00481352" w:rsidRDefault="002E0C0D" w:rsidP="00F736E5">
            <w:pPr>
              <w:rPr>
                <w:lang w:val="fr-CA"/>
              </w:rPr>
            </w:pPr>
            <w:r w:rsidRPr="002E0C0D">
              <w:rPr>
                <w:lang w:val="fr-CA"/>
              </w:rPr>
              <w:t xml:space="preserve"> </w:t>
            </w:r>
          </w:p>
          <w:p w:rsidR="00481352" w:rsidRPr="00481352" w:rsidRDefault="00481352" w:rsidP="00F736E5"/>
        </w:tc>
      </w:tr>
    </w:tbl>
    <w:p w:rsidR="00437C38" w:rsidRPr="00481352" w:rsidRDefault="00437C38" w:rsidP="00F736E5">
      <w:pPr>
        <w:tabs>
          <w:tab w:val="center" w:pos="4680"/>
          <w:tab w:val="right" w:pos="9360"/>
        </w:tabs>
        <w:spacing w:after="0" w:line="240" w:lineRule="auto"/>
        <w:rPr>
          <w:rFonts w:ascii="Calibri" w:hAnsi="Calibri" w:cs="Calibri"/>
          <w:b/>
        </w:rPr>
      </w:pPr>
    </w:p>
    <w:p w:rsidR="00BE613F" w:rsidRDefault="00BE613F" w:rsidP="00F736E5">
      <w:pPr>
        <w:tabs>
          <w:tab w:val="center" w:pos="4680"/>
          <w:tab w:val="right" w:pos="9360"/>
        </w:tabs>
        <w:spacing w:after="0" w:line="240" w:lineRule="auto"/>
        <w:rPr>
          <w:rFonts w:ascii="Calibri" w:hAnsi="Calibri" w:cs="Calibri"/>
          <w:b/>
        </w:rPr>
      </w:pPr>
    </w:p>
    <w:p w:rsidR="00A10C55" w:rsidRDefault="00A10C55" w:rsidP="00F736E5">
      <w:pPr>
        <w:tabs>
          <w:tab w:val="center" w:pos="4680"/>
          <w:tab w:val="right" w:pos="9360"/>
        </w:tabs>
        <w:spacing w:after="0" w:line="240" w:lineRule="auto"/>
        <w:rPr>
          <w:rFonts w:ascii="Calibri" w:hAnsi="Calibri" w:cs="Calibri"/>
          <w:b/>
        </w:rPr>
      </w:pPr>
    </w:p>
    <w:p w:rsidR="00A10C55" w:rsidRDefault="00A10C55" w:rsidP="00F736E5">
      <w:pPr>
        <w:tabs>
          <w:tab w:val="center" w:pos="4680"/>
          <w:tab w:val="right" w:pos="9360"/>
        </w:tabs>
        <w:spacing w:after="0" w:line="240" w:lineRule="auto"/>
        <w:rPr>
          <w:rFonts w:ascii="Calibri" w:hAnsi="Calibri" w:cs="Calibri"/>
          <w:b/>
        </w:rPr>
      </w:pPr>
    </w:p>
    <w:p w:rsidR="00A10C55" w:rsidRDefault="00A10C55" w:rsidP="00F736E5">
      <w:pPr>
        <w:tabs>
          <w:tab w:val="center" w:pos="4680"/>
          <w:tab w:val="right" w:pos="9360"/>
        </w:tabs>
        <w:spacing w:after="0" w:line="240" w:lineRule="auto"/>
        <w:rPr>
          <w:rFonts w:ascii="Calibri" w:hAnsi="Calibri" w:cs="Calibri"/>
          <w:b/>
        </w:rPr>
      </w:pPr>
    </w:p>
    <w:p w:rsidR="00A10C55" w:rsidRPr="00481352" w:rsidRDefault="00A10C55" w:rsidP="00F736E5">
      <w:pPr>
        <w:tabs>
          <w:tab w:val="center" w:pos="4680"/>
          <w:tab w:val="right" w:pos="9360"/>
        </w:tabs>
        <w:spacing w:after="0" w:line="240" w:lineRule="auto"/>
        <w:rPr>
          <w:rFonts w:ascii="Calibri" w:hAnsi="Calibri" w:cs="Calibri"/>
          <w:b/>
        </w:rPr>
      </w:pPr>
    </w:p>
    <w:tbl>
      <w:tblPr>
        <w:tblStyle w:val="TableGrid1"/>
        <w:tblW w:w="9838" w:type="dxa"/>
        <w:tblLook w:val="04A0" w:firstRow="1" w:lastRow="0" w:firstColumn="1" w:lastColumn="0" w:noHBand="0" w:noVBand="1"/>
      </w:tblPr>
      <w:tblGrid>
        <w:gridCol w:w="4758"/>
        <w:gridCol w:w="5080"/>
      </w:tblGrid>
      <w:tr w:rsidR="00F736E5" w:rsidRPr="00F736E5" w:rsidTr="005D5CFF">
        <w:trPr>
          <w:trHeight w:val="438"/>
        </w:trPr>
        <w:tc>
          <w:tcPr>
            <w:tcW w:w="4758" w:type="dxa"/>
            <w:tcBorders>
              <w:bottom w:val="single" w:sz="4" w:space="0" w:color="auto"/>
            </w:tcBorders>
            <w:shd w:val="clear" w:color="auto" w:fill="222A35" w:themeFill="text2" w:themeFillShade="80"/>
          </w:tcPr>
          <w:p w:rsidR="00F736E5" w:rsidRPr="00F736E5" w:rsidRDefault="00F736E5" w:rsidP="00F736E5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8"/>
                <w:szCs w:val="28"/>
              </w:rPr>
            </w:pPr>
            <w:r w:rsidRPr="00F736E5">
              <w:rPr>
                <w:rFonts w:ascii="Calibri" w:hAnsi="Calibri" w:cs="Calibri"/>
                <w:b/>
                <w:sz w:val="28"/>
                <w:szCs w:val="28"/>
              </w:rPr>
              <w:t>Choose one or two activity per day</w:t>
            </w:r>
          </w:p>
        </w:tc>
        <w:tc>
          <w:tcPr>
            <w:tcW w:w="5080" w:type="dxa"/>
            <w:shd w:val="clear" w:color="auto" w:fill="222A35" w:themeFill="text2" w:themeFillShade="80"/>
          </w:tcPr>
          <w:p w:rsidR="00F736E5" w:rsidRPr="002E0C0D" w:rsidRDefault="004A5C1A" w:rsidP="00F736E5">
            <w:pPr>
              <w:rPr>
                <w:b/>
                <w:sz w:val="28"/>
                <w:szCs w:val="28"/>
                <w:u w:val="single"/>
              </w:rPr>
            </w:pPr>
            <w:r w:rsidRPr="002E0C0D">
              <w:rPr>
                <w:b/>
                <w:sz w:val="28"/>
                <w:szCs w:val="28"/>
                <w:u w:val="single"/>
              </w:rPr>
              <w:t>Numeracy</w:t>
            </w:r>
            <w:r w:rsidR="00F736E5" w:rsidRPr="002E0C0D">
              <w:rPr>
                <w:b/>
                <w:sz w:val="28"/>
                <w:szCs w:val="28"/>
                <w:u w:val="single"/>
              </w:rPr>
              <w:t xml:space="preserve">: (20 minutes per </w:t>
            </w:r>
            <w:r w:rsidRPr="002E0C0D">
              <w:rPr>
                <w:b/>
                <w:sz w:val="28"/>
                <w:szCs w:val="28"/>
                <w:u w:val="single"/>
              </w:rPr>
              <w:t>Day</w:t>
            </w:r>
            <w:r w:rsidR="00F736E5" w:rsidRPr="002E0C0D">
              <w:rPr>
                <w:b/>
                <w:sz w:val="28"/>
                <w:szCs w:val="28"/>
                <w:u w:val="single"/>
              </w:rPr>
              <w:t>.)</w:t>
            </w:r>
          </w:p>
          <w:p w:rsidR="00F736E5" w:rsidRPr="002E0C0D" w:rsidRDefault="00F736E5" w:rsidP="00F736E5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F736E5" w:rsidRPr="00F736E5" w:rsidTr="005D5CFF">
        <w:trPr>
          <w:trHeight w:val="2983"/>
        </w:trPr>
        <w:tc>
          <w:tcPr>
            <w:tcW w:w="4758" w:type="dxa"/>
          </w:tcPr>
          <w:p w:rsidR="00F736E5" w:rsidRPr="00EC33FA" w:rsidRDefault="00F736E5" w:rsidP="00F736E5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color w:val="7030A0"/>
              </w:rPr>
            </w:pPr>
            <w:r w:rsidRPr="00EC33FA">
              <w:rPr>
                <w:rFonts w:ascii="Calibri" w:hAnsi="Calibri" w:cs="Calibri"/>
                <w:b/>
                <w:color w:val="7030A0"/>
              </w:rPr>
              <w:t>Online activities/games</w:t>
            </w:r>
          </w:p>
          <w:p w:rsidR="00243357" w:rsidRPr="00CC4C89" w:rsidRDefault="00243357" w:rsidP="00F736E5">
            <w:pPr>
              <w:tabs>
                <w:tab w:val="center" w:pos="4680"/>
                <w:tab w:val="right" w:pos="9360"/>
              </w:tabs>
              <w:rPr>
                <w:color w:val="000000" w:themeColor="text1"/>
              </w:rPr>
            </w:pPr>
          </w:p>
          <w:p w:rsidR="00243357" w:rsidRDefault="00243357" w:rsidP="00F736E5">
            <w:pPr>
              <w:tabs>
                <w:tab w:val="center" w:pos="4680"/>
                <w:tab w:val="right" w:pos="9360"/>
              </w:tabs>
            </w:pPr>
          </w:p>
          <w:p w:rsidR="00F736E5" w:rsidRPr="00F736E5" w:rsidRDefault="002C6FD1" w:rsidP="00F736E5">
            <w:pPr>
              <w:tabs>
                <w:tab w:val="center" w:pos="4680"/>
                <w:tab w:val="right" w:pos="9360"/>
              </w:tabs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10" w:history="1">
              <w:r w:rsidR="00F736E5" w:rsidRPr="00F736E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https://www.reflexmath.com/</w:t>
              </w:r>
            </w:hyperlink>
          </w:p>
          <w:p w:rsidR="00F736E5" w:rsidRPr="00F736E5" w:rsidRDefault="00F736E5" w:rsidP="00F736E5">
            <w:pPr>
              <w:tabs>
                <w:tab w:val="center" w:pos="4680"/>
                <w:tab w:val="right" w:pos="9360"/>
              </w:tabs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</w:p>
          <w:p w:rsidR="00F736E5" w:rsidRDefault="002C6FD1" w:rsidP="00F736E5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  <w:hyperlink r:id="rId11" w:history="1">
              <w:r w:rsidR="00F736E5" w:rsidRPr="00F736E5">
                <w:rPr>
                  <w:rFonts w:ascii="Arial" w:hAnsi="Arial" w:cs="Arial"/>
                  <w:color w:val="0563C1" w:themeColor="hyperlink"/>
                  <w:u w:val="single"/>
                </w:rPr>
                <w:t>https://play.dreambox.com/login/knjs/mqtz</w:t>
              </w:r>
            </w:hyperlink>
            <w:r w:rsidR="00F736E5" w:rsidRPr="00F736E5">
              <w:rPr>
                <w:rFonts w:ascii="Arial" w:hAnsi="Arial" w:cs="Arial"/>
              </w:rPr>
              <w:t xml:space="preserve"> </w:t>
            </w:r>
          </w:p>
          <w:p w:rsidR="00CC4C89" w:rsidRDefault="00CC4C89" w:rsidP="00F736E5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</w:p>
          <w:p w:rsidR="00CC4C89" w:rsidRDefault="00CC4C89" w:rsidP="00F736E5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</w:p>
          <w:p w:rsidR="00F736E5" w:rsidRPr="00F736E5" w:rsidRDefault="00F736E5" w:rsidP="00243357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5080" w:type="dxa"/>
          </w:tcPr>
          <w:p w:rsidR="00F736E5" w:rsidRPr="00F736E5" w:rsidRDefault="00F736E5" w:rsidP="00F736E5">
            <w:pPr>
              <w:rPr>
                <w:rFonts w:ascii="Calibri" w:hAnsi="Calibri" w:cs="Calibri"/>
              </w:rPr>
            </w:pPr>
          </w:p>
          <w:p w:rsidR="00243357" w:rsidRPr="00243357" w:rsidRDefault="00243357" w:rsidP="00243357">
            <w:pPr>
              <w:ind w:left="720"/>
              <w:contextualSpacing/>
              <w:rPr>
                <w:rFonts w:ascii="Calibri" w:hAnsi="Calibri" w:cs="Calibri"/>
              </w:rPr>
            </w:pPr>
          </w:p>
          <w:p w:rsidR="00F736E5" w:rsidRPr="00F736E5" w:rsidRDefault="00243357" w:rsidP="00F736E5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Reflex 2</w:t>
            </w:r>
            <w:r w:rsidR="00F736E5" w:rsidRPr="00F7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 week (15-20 min)</w:t>
            </w:r>
          </w:p>
          <w:p w:rsidR="00F736E5" w:rsidRDefault="00F736E5" w:rsidP="00F736E5">
            <w:pPr>
              <w:ind w:left="720"/>
              <w:contextualSpacing/>
              <w:rPr>
                <w:rFonts w:ascii="Calibri" w:hAnsi="Calibri" w:cs="Calibri"/>
              </w:rPr>
            </w:pPr>
          </w:p>
          <w:p w:rsidR="00243357" w:rsidRPr="00F736E5" w:rsidRDefault="00243357" w:rsidP="00F736E5">
            <w:pPr>
              <w:ind w:left="720"/>
              <w:contextualSpacing/>
              <w:rPr>
                <w:rFonts w:ascii="Calibri" w:hAnsi="Calibri" w:cs="Calibri"/>
              </w:rPr>
            </w:pPr>
          </w:p>
          <w:p w:rsidR="005D5CFF" w:rsidRPr="005D5CFF" w:rsidRDefault="00F736E5" w:rsidP="005D5CFF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</w:rPr>
            </w:pPr>
            <w:proofErr w:type="spellStart"/>
            <w:proofErr w:type="gramStart"/>
            <w:r w:rsidRPr="00F7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dreambox</w:t>
            </w:r>
            <w:proofErr w:type="spellEnd"/>
            <w:proofErr w:type="gramEnd"/>
            <w:r w:rsidRPr="00F7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4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3X week (15-20 min)</w:t>
            </w:r>
            <w:r w:rsidR="000E0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E0FE5" w:rsidRPr="000E0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Please check your email in the next couple of days</w:t>
            </w:r>
            <w:r w:rsidR="000E0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E0FE5" w:rsidRPr="000E0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 I will be send</w:t>
            </w:r>
            <w:r w:rsidR="000E0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ing you your</w:t>
            </w:r>
            <w:r w:rsidR="005D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username, password and code.</w:t>
            </w:r>
          </w:p>
        </w:tc>
      </w:tr>
      <w:tr w:rsidR="005D5CFF" w:rsidRPr="00F736E5" w:rsidTr="005D5CFF">
        <w:trPr>
          <w:trHeight w:val="2983"/>
        </w:trPr>
        <w:tc>
          <w:tcPr>
            <w:tcW w:w="4758" w:type="dxa"/>
          </w:tcPr>
          <w:p w:rsidR="005D5CFF" w:rsidRPr="00EC33FA" w:rsidRDefault="005D5CFF" w:rsidP="005D5CFF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color w:val="7030A0"/>
              </w:rPr>
            </w:pPr>
            <w:r w:rsidRPr="00EC33FA">
              <w:rPr>
                <w:rFonts w:ascii="Calibri" w:hAnsi="Calibri" w:cs="Calibri"/>
                <w:b/>
                <w:color w:val="7030A0"/>
              </w:rPr>
              <w:t>The following are no-tech math activities that can be done around the house or outside without the use of technology.</w:t>
            </w:r>
          </w:p>
          <w:p w:rsidR="005D5CFF" w:rsidRPr="00EC33FA" w:rsidRDefault="005D5CFF" w:rsidP="00F736E5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color w:val="7030A0"/>
              </w:rPr>
            </w:pPr>
          </w:p>
        </w:tc>
        <w:tc>
          <w:tcPr>
            <w:tcW w:w="5080" w:type="dxa"/>
          </w:tcPr>
          <w:p w:rsidR="005D5CFF" w:rsidRDefault="005D5CFF" w:rsidP="005D5CFF">
            <w:pPr>
              <w:contextualSpacing/>
              <w:rPr>
                <w:rFonts w:ascii="Calibri" w:hAnsi="Calibri" w:cs="Calibri"/>
              </w:rPr>
            </w:pPr>
          </w:p>
          <w:p w:rsidR="005D5CFF" w:rsidRDefault="005D5CFF" w:rsidP="005D5CFF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</w:rPr>
            </w:pPr>
            <w:r w:rsidRPr="0086554B">
              <w:rPr>
                <w:rFonts w:ascii="Calibri" w:hAnsi="Calibri" w:cs="Calibri"/>
                <w:b/>
                <w:color w:val="ED7D31" w:themeColor="accent2"/>
              </w:rPr>
              <w:t>Count in French</w:t>
            </w:r>
            <w:r w:rsidRPr="0086554B">
              <w:rPr>
                <w:rFonts w:ascii="Calibri" w:hAnsi="Calibri" w:cs="Calibri"/>
                <w:color w:val="ED7D31" w:themeColor="accent2"/>
              </w:rPr>
              <w:t xml:space="preserve"> </w:t>
            </w:r>
            <w:r>
              <w:rPr>
                <w:rFonts w:ascii="Calibri" w:hAnsi="Calibri" w:cs="Calibri"/>
              </w:rPr>
              <w:t>when jumping in your trampoline, jumping with a skipping rope, walk 100 feet by counting each step.</w:t>
            </w:r>
          </w:p>
          <w:p w:rsidR="008040B2" w:rsidRDefault="008040B2" w:rsidP="008040B2">
            <w:pPr>
              <w:ind w:left="360"/>
              <w:contextualSpacing/>
              <w:rPr>
                <w:rFonts w:ascii="Calibri" w:hAnsi="Calibri" w:cs="Calibri"/>
              </w:rPr>
            </w:pPr>
          </w:p>
          <w:p w:rsidR="008040B2" w:rsidRPr="008E35FE" w:rsidRDefault="008E35FE" w:rsidP="005D5CFF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color w:val="ED7D31" w:themeColor="accent2"/>
              </w:rPr>
              <w:t xml:space="preserve">Find the number </w:t>
            </w:r>
            <w:r>
              <w:rPr>
                <w:rFonts w:ascii="Calibri" w:hAnsi="Calibri" w:cs="Calibri"/>
              </w:rPr>
              <w:t>find and read a</w:t>
            </w:r>
            <w:r w:rsidRPr="008E35FE">
              <w:rPr>
                <w:rFonts w:ascii="Calibri" w:hAnsi="Calibri" w:cs="Calibri"/>
              </w:rPr>
              <w:t xml:space="preserve"> number for example</w:t>
            </w:r>
            <w:r>
              <w:rPr>
                <w:rFonts w:ascii="Calibri" w:hAnsi="Calibri" w:cs="Calibri"/>
              </w:rPr>
              <w:t>: (lice</w:t>
            </w:r>
            <w:r w:rsidRPr="008E35FE">
              <w:rPr>
                <w:rFonts w:ascii="Calibri" w:hAnsi="Calibri" w:cs="Calibri"/>
              </w:rPr>
              <w:t>ns</w:t>
            </w:r>
            <w:r>
              <w:rPr>
                <w:rFonts w:ascii="Calibri" w:hAnsi="Calibri" w:cs="Calibri"/>
              </w:rPr>
              <w:t>e</w:t>
            </w:r>
            <w:r w:rsidRPr="008E35FE">
              <w:rPr>
                <w:rFonts w:ascii="Calibri" w:hAnsi="Calibri" w:cs="Calibri"/>
              </w:rPr>
              <w:t xml:space="preserve"> plate of cars, house number,</w:t>
            </w:r>
            <w:r>
              <w:rPr>
                <w:rFonts w:ascii="Calibri" w:hAnsi="Calibri" w:cs="Calibri"/>
              </w:rPr>
              <w:t xml:space="preserve"> in a book, in a flyer etc.) </w:t>
            </w:r>
          </w:p>
          <w:p w:rsidR="005D5CFF" w:rsidRDefault="005D5CFF" w:rsidP="005D5CFF">
            <w:pPr>
              <w:ind w:left="720"/>
              <w:contextualSpacing/>
              <w:rPr>
                <w:rFonts w:ascii="Calibri" w:hAnsi="Calibri" w:cs="Calibri"/>
              </w:rPr>
            </w:pPr>
          </w:p>
          <w:p w:rsidR="00131DE2" w:rsidRDefault="00131DE2" w:rsidP="009C7EA8">
            <w:pPr>
              <w:pStyle w:val="ListParagrap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ED7D31" w:themeColor="accent2"/>
              </w:rPr>
              <w:t xml:space="preserve">Lego addition or subtraction </w:t>
            </w:r>
            <w:r w:rsidR="00EE107A">
              <w:rPr>
                <w:rFonts w:ascii="Calibri" w:hAnsi="Calibri" w:cs="Calibri"/>
                <w:color w:val="000000" w:themeColor="text1"/>
              </w:rPr>
              <w:t>take two different Lego blocks</w:t>
            </w:r>
            <w:r>
              <w:rPr>
                <w:rFonts w:ascii="Calibri" w:hAnsi="Calibri" w:cs="Calibri"/>
                <w:color w:val="000000" w:themeColor="text1"/>
              </w:rPr>
              <w:t xml:space="preserve"> add/subtract them together. </w:t>
            </w:r>
          </w:p>
          <w:p w:rsidR="009C7EA8" w:rsidRDefault="00131DE2" w:rsidP="009C7EA8">
            <w:pPr>
              <w:pStyle w:val="ListParagraph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2962FF"/>
              </w:rPr>
              <w:t xml:space="preserve">          </w:t>
            </w:r>
            <w:r>
              <w:rPr>
                <w:rFonts w:ascii="Roboto" w:hAnsi="Roboto"/>
                <w:noProof/>
                <w:color w:val="2962FF"/>
              </w:rPr>
              <w:drawing>
                <wp:inline distT="0" distB="0" distL="0" distR="0" wp14:anchorId="2EB92A91" wp14:editId="36B176CB">
                  <wp:extent cx="286247" cy="286247"/>
                  <wp:effectExtent l="0" t="0" r="0" b="0"/>
                  <wp:docPr id="3" name="Picture 3" descr="Lego, Brick, Prototyping, Mason, Architecture, Toy - Lego Bricks ...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ego, Brick, Prototyping, Mason, Architecture, Toy - Lego Bricks ...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876" cy="311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2962FF"/>
              </w:rPr>
              <w:t xml:space="preserve">       +    </w:t>
            </w:r>
            <w:r>
              <w:rPr>
                <w:rFonts w:ascii="Roboto" w:hAnsi="Roboto"/>
                <w:noProof/>
                <w:color w:val="2962FF"/>
              </w:rPr>
              <w:drawing>
                <wp:inline distT="0" distB="0" distL="0" distR="0" wp14:anchorId="0D0B92FF" wp14:editId="1CE396A3">
                  <wp:extent cx="229456" cy="229456"/>
                  <wp:effectExtent l="0" t="0" r="0" b="0"/>
                  <wp:docPr id="1" name="Picture 1" descr="Outline clipart cube » Clipart Station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tline clipart cube » Clipart Station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52682" cy="252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107A">
              <w:rPr>
                <w:rFonts w:ascii="Arial" w:hAnsi="Arial" w:cs="Arial"/>
                <w:noProof/>
                <w:color w:val="2962FF"/>
              </w:rPr>
              <w:t xml:space="preserve">  </w:t>
            </w:r>
            <w:r>
              <w:rPr>
                <w:rFonts w:ascii="Arial" w:hAnsi="Arial" w:cs="Arial"/>
                <w:noProof/>
                <w:color w:val="2962FF"/>
              </w:rPr>
              <w:t xml:space="preserve"> =</w:t>
            </w:r>
          </w:p>
          <w:p w:rsidR="00131DE2" w:rsidRPr="00950F38" w:rsidRDefault="00131DE2" w:rsidP="00950F38">
            <w:pPr>
              <w:rPr>
                <w:rFonts w:ascii="Calibri" w:hAnsi="Calibri" w:cs="Calibri"/>
                <w:b/>
                <w:color w:val="000000" w:themeColor="text1"/>
              </w:rPr>
            </w:pPr>
          </w:p>
          <w:p w:rsidR="005D5CFF" w:rsidRPr="009C7EA8" w:rsidRDefault="009C7EA8" w:rsidP="005D5CFF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</w:rPr>
            </w:pPr>
            <w:r w:rsidRPr="009C7EA8">
              <w:rPr>
                <w:rFonts w:ascii="Calibri" w:hAnsi="Calibri" w:cs="Calibri"/>
                <w:b/>
              </w:rPr>
              <w:t xml:space="preserve"> </w:t>
            </w:r>
            <w:r w:rsidR="00950F38" w:rsidRPr="00950F38">
              <w:rPr>
                <w:rFonts w:ascii="Calibri" w:hAnsi="Calibri" w:cs="Calibri"/>
                <w:b/>
                <w:color w:val="ED7D31" w:themeColor="accent2"/>
              </w:rPr>
              <w:t>How many Lego long</w:t>
            </w:r>
            <w:r w:rsidR="00950F38">
              <w:rPr>
                <w:rFonts w:ascii="Calibri" w:hAnsi="Calibri" w:cs="Calibri"/>
              </w:rPr>
              <w:t>. (</w:t>
            </w:r>
            <w:r w:rsidR="00CF4EE3">
              <w:rPr>
                <w:rFonts w:ascii="Calibri" w:hAnsi="Calibri" w:cs="Calibri"/>
              </w:rPr>
              <w:t>Your</w:t>
            </w:r>
            <w:r w:rsidR="00950F38">
              <w:rPr>
                <w:rFonts w:ascii="Calibri" w:hAnsi="Calibri" w:cs="Calibri"/>
              </w:rPr>
              <w:t xml:space="preserve"> shoe, your hand, your stuff animal, a book, a TV </w:t>
            </w:r>
            <w:r w:rsidR="00CF4EE3">
              <w:rPr>
                <w:rFonts w:ascii="Calibri" w:hAnsi="Calibri" w:cs="Calibri"/>
              </w:rPr>
              <w:t>etc.</w:t>
            </w:r>
            <w:r w:rsidR="00950F38">
              <w:rPr>
                <w:rFonts w:ascii="Calibri" w:hAnsi="Calibri" w:cs="Calibri"/>
              </w:rPr>
              <w:t>)</w:t>
            </w:r>
          </w:p>
          <w:p w:rsidR="005D5CFF" w:rsidRPr="009C7EA8" w:rsidRDefault="005D5CFF" w:rsidP="005D5CFF">
            <w:pPr>
              <w:ind w:left="720"/>
              <w:contextualSpacing/>
              <w:rPr>
                <w:rFonts w:ascii="Calibri" w:hAnsi="Calibri" w:cs="Calibri"/>
              </w:rPr>
            </w:pPr>
          </w:p>
          <w:p w:rsidR="005D5CFF" w:rsidRPr="00F736E5" w:rsidRDefault="007B7C8E" w:rsidP="00CF4EE3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</w:rPr>
            </w:pPr>
            <w:r w:rsidRPr="007B7C8E">
              <w:rPr>
                <w:rStyle w:val="Strong"/>
                <w:rFonts w:ascii="Arial" w:hAnsi="Arial" w:cs="Arial"/>
                <w:color w:val="ED7D31" w:themeColor="accent2"/>
              </w:rPr>
              <w:t>Shape Hunt</w:t>
            </w:r>
            <w:r>
              <w:rPr>
                <w:rStyle w:val="Strong"/>
                <w:rFonts w:ascii="Arial" w:hAnsi="Arial" w:cs="Arial"/>
                <w:color w:val="ED7D31" w:themeColor="accent2"/>
              </w:rPr>
              <w:t>:</w:t>
            </w:r>
            <w:r w:rsidRPr="007B7C8E">
              <w:rPr>
                <w:rFonts w:ascii="Arial" w:hAnsi="Arial" w:cs="Arial"/>
                <w:color w:val="ED7D31" w:themeColor="accent2"/>
              </w:rPr>
              <w:t xml:space="preserve"> </w:t>
            </w:r>
            <w:r>
              <w:rPr>
                <w:rFonts w:ascii="Arial" w:hAnsi="Arial" w:cs="Arial"/>
              </w:rPr>
              <w:t>find items of certain shapes</w:t>
            </w:r>
            <w:r w:rsidRPr="007B7C8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="00CF4EE3">
              <w:rPr>
                <w:rFonts w:ascii="Arial" w:hAnsi="Arial" w:cs="Arial"/>
              </w:rPr>
              <w:t>you may do this activity</w:t>
            </w:r>
            <w:r>
              <w:rPr>
                <w:rFonts w:ascii="Arial" w:hAnsi="Arial" w:cs="Arial"/>
              </w:rPr>
              <w:t xml:space="preserve"> </w:t>
            </w:r>
            <w:r w:rsidRPr="007B7C8E">
              <w:rPr>
                <w:rFonts w:ascii="Arial" w:hAnsi="Arial" w:cs="Arial"/>
              </w:rPr>
              <w:t>inside or outside</w:t>
            </w:r>
            <w:r>
              <w:rPr>
                <w:rFonts w:ascii="Arial" w:hAnsi="Arial" w:cs="Arial"/>
              </w:rPr>
              <w:t xml:space="preserve">) </w:t>
            </w:r>
            <w:r w:rsidR="00CF4EE3">
              <w:rPr>
                <w:rFonts w:ascii="Arial" w:hAnsi="Arial" w:cs="Arial"/>
              </w:rPr>
              <w:t xml:space="preserve">when all objects </w:t>
            </w:r>
            <w:proofErr w:type="gramStart"/>
            <w:r w:rsidR="00CF4EE3">
              <w:rPr>
                <w:rFonts w:ascii="Arial" w:hAnsi="Arial" w:cs="Arial"/>
              </w:rPr>
              <w:t xml:space="preserve">are </w:t>
            </w:r>
            <w:r>
              <w:rPr>
                <w:rFonts w:ascii="Arial" w:hAnsi="Arial" w:cs="Arial"/>
              </w:rPr>
              <w:t>found</w:t>
            </w:r>
            <w:proofErr w:type="gramEnd"/>
            <w:r>
              <w:rPr>
                <w:rFonts w:ascii="Arial" w:hAnsi="Arial" w:cs="Arial"/>
              </w:rPr>
              <w:t xml:space="preserve"> they can trace and color in the item on another piece of paper</w:t>
            </w:r>
            <w:r w:rsidR="00CF4EE3">
              <w:rPr>
                <w:rFonts w:ascii="Arial" w:hAnsi="Arial" w:cs="Arial"/>
                <w:color w:val="333333"/>
              </w:rPr>
              <w:t xml:space="preserve"> </w:t>
            </w:r>
            <w:r w:rsidR="00CF4EE3" w:rsidRPr="00CF4EE3">
              <w:rPr>
                <w:rFonts w:ascii="Arial" w:hAnsi="Arial" w:cs="Arial"/>
              </w:rPr>
              <w:t>or use a smartphone to take a photo of the item.</w:t>
            </w:r>
            <w:r w:rsidR="00CF4EE3">
              <w:rPr>
                <w:rFonts w:ascii="Calibri" w:hAnsi="Calibri" w:cs="Calibri"/>
              </w:rPr>
              <w:t xml:space="preserve"> </w:t>
            </w:r>
            <w:r w:rsidR="00CF4EE3" w:rsidRPr="002C6FD1">
              <w:rPr>
                <w:rFonts w:ascii="Calibri" w:hAnsi="Calibri" w:cs="Calibri"/>
              </w:rPr>
              <w:t xml:space="preserve"> </w:t>
            </w:r>
            <w:r w:rsidR="00CF4EE3" w:rsidRPr="0077301C">
              <w:rPr>
                <w:rFonts w:ascii="Calibri" w:hAnsi="Calibri" w:cs="Calibri"/>
                <w:lang w:val="fr-CA"/>
              </w:rPr>
              <w:t>Trouve</w:t>
            </w:r>
            <w:r w:rsidR="00CF4EE3">
              <w:rPr>
                <w:rFonts w:ascii="Calibri" w:hAnsi="Calibri" w:cs="Calibri"/>
              </w:rPr>
              <w:t xml:space="preserve"> 5 </w:t>
            </w:r>
            <w:r w:rsidR="00CF4EE3" w:rsidRPr="0077301C">
              <w:rPr>
                <w:rFonts w:ascii="Calibri" w:hAnsi="Calibri" w:cs="Calibri"/>
                <w:lang w:val="fr-CA"/>
              </w:rPr>
              <w:t>cercles</w:t>
            </w:r>
            <w:r w:rsidR="00CF4EE3">
              <w:rPr>
                <w:rFonts w:ascii="Calibri" w:hAnsi="Calibri" w:cs="Calibri"/>
              </w:rPr>
              <w:t xml:space="preserve">, 3 triangles, 5 </w:t>
            </w:r>
            <w:r w:rsidR="00CF4EE3" w:rsidRPr="0077301C">
              <w:rPr>
                <w:rFonts w:ascii="Calibri" w:hAnsi="Calibri" w:cs="Calibri"/>
                <w:lang w:val="fr-CA"/>
              </w:rPr>
              <w:t>carrées</w:t>
            </w:r>
            <w:r w:rsidR="0077301C">
              <w:rPr>
                <w:rFonts w:ascii="Calibri" w:hAnsi="Calibri" w:cs="Calibri"/>
              </w:rPr>
              <w:t xml:space="preserve">, </w:t>
            </w:r>
            <w:r w:rsidR="00CF4EE3">
              <w:rPr>
                <w:rFonts w:ascii="Calibri" w:hAnsi="Calibri" w:cs="Calibri"/>
              </w:rPr>
              <w:t xml:space="preserve">2 cubes, </w:t>
            </w:r>
            <w:r w:rsidR="0077301C">
              <w:rPr>
                <w:rFonts w:ascii="Calibri" w:hAnsi="Calibri" w:cs="Calibri"/>
              </w:rPr>
              <w:t xml:space="preserve">4 </w:t>
            </w:r>
            <w:r w:rsidR="0077301C" w:rsidRPr="0077301C">
              <w:rPr>
                <w:rFonts w:ascii="Calibri" w:hAnsi="Calibri" w:cs="Calibri"/>
                <w:lang w:val="fr-CA"/>
              </w:rPr>
              <w:t>cylindres</w:t>
            </w:r>
            <w:r w:rsidR="0077301C">
              <w:rPr>
                <w:rFonts w:ascii="Calibri" w:hAnsi="Calibri" w:cs="Calibri"/>
              </w:rPr>
              <w:t xml:space="preserve">. </w:t>
            </w:r>
          </w:p>
        </w:tc>
      </w:tr>
    </w:tbl>
    <w:p w:rsidR="00F736E5" w:rsidRDefault="00F736E5" w:rsidP="00F736E5">
      <w:pPr>
        <w:rPr>
          <w:b/>
          <w:u w:val="single"/>
        </w:rPr>
      </w:pPr>
    </w:p>
    <w:p w:rsidR="00EC33FA" w:rsidRPr="00F736E5" w:rsidRDefault="00EC33FA" w:rsidP="00EC33FA">
      <w:pPr>
        <w:tabs>
          <w:tab w:val="center" w:pos="4680"/>
          <w:tab w:val="right" w:pos="9360"/>
        </w:tabs>
        <w:rPr>
          <w:rFonts w:ascii="Calibri" w:hAnsi="Calibri" w:cs="Calibri"/>
          <w:b/>
        </w:rPr>
      </w:pPr>
    </w:p>
    <w:p w:rsidR="00EC33FA" w:rsidRPr="00F736E5" w:rsidRDefault="00EC33FA" w:rsidP="00F736E5">
      <w:pPr>
        <w:rPr>
          <w:b/>
          <w:u w:val="single"/>
        </w:rPr>
      </w:pPr>
    </w:p>
    <w:p w:rsidR="00EC33FA" w:rsidRDefault="00EC33FA" w:rsidP="00EC33FA">
      <w:pPr>
        <w:pStyle w:val="ListParagraph"/>
        <w:rPr>
          <w:rFonts w:ascii="Calibri" w:hAnsi="Calibri" w:cs="Calibri"/>
        </w:rPr>
      </w:pPr>
    </w:p>
    <w:p w:rsidR="00EC33FA" w:rsidRPr="00F736E5" w:rsidRDefault="00EC33FA" w:rsidP="004A5C1A">
      <w:p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EC33FA" w:rsidRPr="00F736E5" w:rsidRDefault="00EC33FA" w:rsidP="00EC33FA">
      <w:pPr>
        <w:contextualSpacing/>
        <w:rPr>
          <w:rFonts w:ascii="Calibri" w:hAnsi="Calibri" w:cs="Calibri"/>
        </w:rPr>
      </w:pPr>
    </w:p>
    <w:p w:rsidR="00EC33FA" w:rsidRPr="00CC4C89" w:rsidRDefault="00EC33FA" w:rsidP="00EC33FA">
      <w:pPr>
        <w:pStyle w:val="ListParagraph"/>
        <w:spacing w:after="0" w:line="240" w:lineRule="auto"/>
        <w:rPr>
          <w:rFonts w:ascii="Calibri" w:hAnsi="Calibri" w:cs="Calibri"/>
        </w:rPr>
      </w:pPr>
    </w:p>
    <w:p w:rsidR="00F736E5" w:rsidRDefault="00F736E5" w:rsidP="00F736E5">
      <w:pPr>
        <w:rPr>
          <w:b/>
          <w:u w:val="single"/>
        </w:rPr>
      </w:pPr>
    </w:p>
    <w:p w:rsidR="00243357" w:rsidRPr="00F736E5" w:rsidRDefault="00243357" w:rsidP="00F736E5">
      <w:pPr>
        <w:rPr>
          <w:b/>
          <w:u w:val="singl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736E5" w:rsidRPr="00F736E5" w:rsidTr="00817F27">
        <w:tc>
          <w:tcPr>
            <w:tcW w:w="4675" w:type="dxa"/>
            <w:shd w:val="clear" w:color="auto" w:fill="A8D08D" w:themeFill="accent6" w:themeFillTint="99"/>
          </w:tcPr>
          <w:p w:rsidR="00F736E5" w:rsidRPr="00F736E5" w:rsidRDefault="00F736E5" w:rsidP="00F736E5">
            <w:r w:rsidRPr="00F736E5">
              <w:rPr>
                <w:b/>
              </w:rPr>
              <w:t>20 minute per day</w:t>
            </w:r>
          </w:p>
        </w:tc>
        <w:tc>
          <w:tcPr>
            <w:tcW w:w="4675" w:type="dxa"/>
            <w:shd w:val="clear" w:color="auto" w:fill="A8D08D" w:themeFill="accent6" w:themeFillTint="99"/>
          </w:tcPr>
          <w:p w:rsidR="00F736E5" w:rsidRPr="00F736E5" w:rsidRDefault="00F736E5" w:rsidP="00F736E5">
            <w:pPr>
              <w:rPr>
                <w:b/>
              </w:rPr>
            </w:pPr>
            <w:r w:rsidRPr="00F736E5">
              <w:rPr>
                <w:b/>
              </w:rPr>
              <w:t>Mental health</w:t>
            </w:r>
          </w:p>
          <w:p w:rsidR="00F736E5" w:rsidRPr="00F736E5" w:rsidRDefault="00F736E5" w:rsidP="00F736E5"/>
        </w:tc>
      </w:tr>
      <w:tr w:rsidR="00F736E5" w:rsidRPr="00F736E5" w:rsidTr="00817F27">
        <w:tc>
          <w:tcPr>
            <w:tcW w:w="4675" w:type="dxa"/>
          </w:tcPr>
          <w:p w:rsidR="00F736E5" w:rsidRPr="00F736E5" w:rsidRDefault="00F736E5" w:rsidP="00F736E5">
            <w:pPr>
              <w:rPr>
                <w:b/>
              </w:rPr>
            </w:pPr>
            <w:r w:rsidRPr="00F736E5">
              <w:rPr>
                <w:b/>
              </w:rPr>
              <w:t>Physical health weekly activities</w:t>
            </w:r>
          </w:p>
          <w:p w:rsidR="00F736E5" w:rsidRPr="00F736E5" w:rsidRDefault="00F736E5" w:rsidP="00F736E5">
            <w:pPr>
              <w:rPr>
                <w:b/>
              </w:rPr>
            </w:pPr>
          </w:p>
          <w:p w:rsidR="00F736E5" w:rsidRPr="00F736E5" w:rsidRDefault="00F736E5" w:rsidP="00F736E5">
            <w:pPr>
              <w:rPr>
                <w:b/>
              </w:rPr>
            </w:pPr>
          </w:p>
        </w:tc>
        <w:tc>
          <w:tcPr>
            <w:tcW w:w="4675" w:type="dxa"/>
          </w:tcPr>
          <w:p w:rsidR="00F736E5" w:rsidRPr="00F736E5" w:rsidRDefault="00F736E5" w:rsidP="00F736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36E5">
              <w:rPr>
                <w:rFonts w:ascii="Times New Roman" w:eastAsia="Times New Roman" w:hAnsi="Times New Roman" w:cs="Times New Roman"/>
                <w:sz w:val="24"/>
                <w:szCs w:val="24"/>
              </w:rPr>
              <w:t>Please check out Mr. Ryan’s teacher page</w:t>
            </w:r>
          </w:p>
        </w:tc>
      </w:tr>
      <w:tr w:rsidR="00F736E5" w:rsidRPr="00F736E5" w:rsidTr="00817F27">
        <w:tc>
          <w:tcPr>
            <w:tcW w:w="4675" w:type="dxa"/>
          </w:tcPr>
          <w:p w:rsidR="00F736E5" w:rsidRPr="00F736E5" w:rsidRDefault="00F736E5" w:rsidP="00F736E5">
            <w:pPr>
              <w:rPr>
                <w:b/>
              </w:rPr>
            </w:pPr>
            <w:r w:rsidRPr="00F736E5">
              <w:rPr>
                <w:b/>
              </w:rPr>
              <w:t>Mental health weekly activities</w:t>
            </w:r>
          </w:p>
        </w:tc>
        <w:tc>
          <w:tcPr>
            <w:tcW w:w="4675" w:type="dxa"/>
          </w:tcPr>
          <w:p w:rsidR="00F736E5" w:rsidRPr="00F736E5" w:rsidRDefault="00F736E5" w:rsidP="00F736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Please check out Mr. Stewart and Mrs. Morehouse teacher page for the Covid-19 social stories.   </w:t>
            </w:r>
          </w:p>
          <w:p w:rsidR="00F736E5" w:rsidRPr="00F736E5" w:rsidRDefault="00F736E5" w:rsidP="00F736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736E5" w:rsidRPr="00F736E5" w:rsidRDefault="00F736E5" w:rsidP="00F736E5"/>
    <w:p w:rsidR="00F736E5" w:rsidRDefault="00F736E5"/>
    <w:p w:rsidR="00F736E5" w:rsidRDefault="00F736E5"/>
    <w:sectPr w:rsidR="00F73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57F3F"/>
    <w:multiLevelType w:val="hybridMultilevel"/>
    <w:tmpl w:val="3BBADBCC"/>
    <w:lvl w:ilvl="0" w:tplc="0409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1F693C57"/>
    <w:multiLevelType w:val="hybridMultilevel"/>
    <w:tmpl w:val="374A8D7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F9512D3"/>
    <w:multiLevelType w:val="hybridMultilevel"/>
    <w:tmpl w:val="5B0411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56A84"/>
    <w:multiLevelType w:val="hybridMultilevel"/>
    <w:tmpl w:val="2E76EF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C3490"/>
    <w:multiLevelType w:val="hybridMultilevel"/>
    <w:tmpl w:val="265055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E5"/>
    <w:rsid w:val="00037741"/>
    <w:rsid w:val="000C0B1A"/>
    <w:rsid w:val="000E0FE5"/>
    <w:rsid w:val="00131DE2"/>
    <w:rsid w:val="00135422"/>
    <w:rsid w:val="00195C01"/>
    <w:rsid w:val="00213067"/>
    <w:rsid w:val="00237A3D"/>
    <w:rsid w:val="00243357"/>
    <w:rsid w:val="002C0771"/>
    <w:rsid w:val="002C6FD1"/>
    <w:rsid w:val="002E0C0D"/>
    <w:rsid w:val="002F4E54"/>
    <w:rsid w:val="003A36ED"/>
    <w:rsid w:val="003E5AE4"/>
    <w:rsid w:val="0040166A"/>
    <w:rsid w:val="00437C38"/>
    <w:rsid w:val="00481352"/>
    <w:rsid w:val="00497F53"/>
    <w:rsid w:val="004A5C1A"/>
    <w:rsid w:val="00514B06"/>
    <w:rsid w:val="005D5CFF"/>
    <w:rsid w:val="006234AB"/>
    <w:rsid w:val="00623D95"/>
    <w:rsid w:val="0063644B"/>
    <w:rsid w:val="006D6B85"/>
    <w:rsid w:val="00762AD0"/>
    <w:rsid w:val="0077301C"/>
    <w:rsid w:val="007B2736"/>
    <w:rsid w:val="007B7C8E"/>
    <w:rsid w:val="007F359D"/>
    <w:rsid w:val="008040B2"/>
    <w:rsid w:val="0086554B"/>
    <w:rsid w:val="008E35FE"/>
    <w:rsid w:val="00950F38"/>
    <w:rsid w:val="00996B1F"/>
    <w:rsid w:val="009A624E"/>
    <w:rsid w:val="009C7EA8"/>
    <w:rsid w:val="00A10C55"/>
    <w:rsid w:val="00A52769"/>
    <w:rsid w:val="00B91B95"/>
    <w:rsid w:val="00BA0E4B"/>
    <w:rsid w:val="00BE613F"/>
    <w:rsid w:val="00CC4C89"/>
    <w:rsid w:val="00CF4EE3"/>
    <w:rsid w:val="00D5515D"/>
    <w:rsid w:val="00D55415"/>
    <w:rsid w:val="00DA24DD"/>
    <w:rsid w:val="00DA47F0"/>
    <w:rsid w:val="00E53850"/>
    <w:rsid w:val="00EA3BB7"/>
    <w:rsid w:val="00EB0B7F"/>
    <w:rsid w:val="00EC33FA"/>
    <w:rsid w:val="00EE107A"/>
    <w:rsid w:val="00F351CF"/>
    <w:rsid w:val="00F736E5"/>
    <w:rsid w:val="00FA0211"/>
    <w:rsid w:val="00FA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037945-B079-4E56-9AE2-0FFEC6F9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6E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7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36E5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F73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C0B1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A3B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gglingwithkids.com/2011/10/sight-word-parking-lo.html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youtu.be/6A26OSWnCNE" TargetMode="External"/><Relationship Id="rId12" Type="http://schemas.openxmlformats.org/officeDocument/2006/relationships/hyperlink" Target="https://www.google.ca/url?sa=i&amp;url=https%3A%2F%2Fwww.netclipart.com%2Fisee%2Fmhxwom_lego-brick-prototyping-mason-architecture-toy-lego-bricks%2F&amp;psig=AOvVaw2N-Q3h-ntXRP2fRVhuaM2y&amp;ust=1589030048539000&amp;source=images&amp;cd=vfe&amp;ved=0CAIQjRxqFwoTCOCOprmspOkCFQAAAAAdAAAAABA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d5U4kDDBCVA" TargetMode="External"/><Relationship Id="rId11" Type="http://schemas.openxmlformats.org/officeDocument/2006/relationships/hyperlink" Target="https://play.dreambox.com/login/knjs/mqt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s://www.reflexmath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elis-free.rkpublishing.com/student" TargetMode="External"/><Relationship Id="rId14" Type="http://schemas.openxmlformats.org/officeDocument/2006/relationships/hyperlink" Target="https://www.google.ca/url?sa=i&amp;url=https%3A%2F%2Fclipartstation.com%2Foutline-clipart-cube%2F&amp;psig=AOvVaw2N-Q3h-ntXRP2fRVhuaM2y&amp;ust=1589030048539000&amp;source=images&amp;cd=vfe&amp;ved=0CAIQjRxqFwoTCOCOprmspOkCFQAAAAAdAAAAABA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AFD20-1573-4312-AC9E-96E3EC98A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Matchett, Paula (ASD-N)</dc:creator>
  <cp:keywords/>
  <dc:description/>
  <cp:lastModifiedBy>Matchett, Paula (ASD-N)</cp:lastModifiedBy>
  <cp:revision>2</cp:revision>
  <dcterms:created xsi:type="dcterms:W3CDTF">2020-05-10T13:12:00Z</dcterms:created>
  <dcterms:modified xsi:type="dcterms:W3CDTF">2020-05-10T13:12:00Z</dcterms:modified>
</cp:coreProperties>
</file>