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65" w:type="dxa"/>
        <w:tblLayout w:type="fixed"/>
        <w:tblLook w:val="04A0" w:firstRow="1" w:lastRow="0" w:firstColumn="1" w:lastColumn="0" w:noHBand="0" w:noVBand="1"/>
      </w:tblPr>
      <w:tblGrid>
        <w:gridCol w:w="2155"/>
        <w:gridCol w:w="2196"/>
        <w:gridCol w:w="3259"/>
        <w:gridCol w:w="2555"/>
      </w:tblGrid>
      <w:tr w:rsidR="00F736E5" w14:paraId="52F3C7F4" w14:textId="77777777" w:rsidTr="00F736E5">
        <w:tc>
          <w:tcPr>
            <w:tcW w:w="2155" w:type="dxa"/>
            <w:shd w:val="clear" w:color="auto" w:fill="5B9BD5" w:themeFill="accent1"/>
          </w:tcPr>
          <w:p w14:paraId="70E68A40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French : </w:t>
            </w:r>
            <w:r w:rsidRPr="00F736E5">
              <w:rPr>
                <w:b/>
                <w:u w:val="single"/>
              </w:rPr>
              <w:t xml:space="preserve">oral </w:t>
            </w:r>
            <w:r>
              <w:rPr>
                <w:b/>
                <w:u w:val="single"/>
              </w:rPr>
              <w:t xml:space="preserve">/ </w:t>
            </w:r>
            <w:r w:rsidRPr="00F736E5">
              <w:rPr>
                <w:b/>
                <w:u w:val="single"/>
              </w:rPr>
              <w:t>speaking</w:t>
            </w:r>
          </w:p>
        </w:tc>
        <w:tc>
          <w:tcPr>
            <w:tcW w:w="2196" w:type="dxa"/>
            <w:shd w:val="clear" w:color="auto" w:fill="5B9BD5" w:themeFill="accent1"/>
          </w:tcPr>
          <w:p w14:paraId="5752B448" w14:textId="77777777" w:rsidR="00F736E5" w:rsidRPr="00F736E5" w:rsidRDefault="00F736E5" w:rsidP="00F736E5">
            <w:pPr>
              <w:spacing w:after="160" w:line="259" w:lineRule="auto"/>
              <w:rPr>
                <w:u w:val="single"/>
              </w:rPr>
            </w:pPr>
            <w:r w:rsidRPr="00F736E5">
              <w:rPr>
                <w:b/>
                <w:u w:val="single"/>
              </w:rPr>
              <w:t>Word Work</w:t>
            </w:r>
          </w:p>
          <w:p w14:paraId="1ADB2020" w14:textId="77777777" w:rsidR="00F736E5" w:rsidRDefault="00F736E5"/>
        </w:tc>
        <w:tc>
          <w:tcPr>
            <w:tcW w:w="3259" w:type="dxa"/>
            <w:shd w:val="clear" w:color="auto" w:fill="5B9BD5" w:themeFill="accent1"/>
          </w:tcPr>
          <w:p w14:paraId="636C29AA" w14:textId="77777777" w:rsidR="00F736E5" w:rsidRPr="00F736E5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F736E5">
              <w:rPr>
                <w:b/>
                <w:u w:val="single"/>
              </w:rPr>
              <w:t>Reading</w:t>
            </w:r>
          </w:p>
          <w:p w14:paraId="478747E2" w14:textId="77777777" w:rsidR="00F736E5" w:rsidRDefault="00F736E5"/>
        </w:tc>
        <w:tc>
          <w:tcPr>
            <w:tcW w:w="2555" w:type="dxa"/>
            <w:shd w:val="clear" w:color="auto" w:fill="5B9BD5" w:themeFill="accent1"/>
          </w:tcPr>
          <w:p w14:paraId="2BDD7CDF" w14:textId="4F3A2E66" w:rsidR="00F736E5" w:rsidRPr="007F359D" w:rsidRDefault="00F736E5" w:rsidP="00F736E5">
            <w:pPr>
              <w:spacing w:after="160" w:line="259" w:lineRule="auto"/>
              <w:rPr>
                <w:b/>
                <w:u w:val="single"/>
              </w:rPr>
            </w:pPr>
            <w:r w:rsidRPr="007F359D">
              <w:rPr>
                <w:b/>
                <w:u w:val="single"/>
              </w:rPr>
              <w:t xml:space="preserve">Writing </w:t>
            </w:r>
          </w:p>
          <w:p w14:paraId="6B0C53B2" w14:textId="77777777" w:rsidR="00F736E5" w:rsidRDefault="00F736E5"/>
        </w:tc>
      </w:tr>
      <w:tr w:rsidR="00F736E5" w:rsidRPr="007049BD" w14:paraId="3B33CF92" w14:textId="77777777" w:rsidTr="00F736E5">
        <w:tc>
          <w:tcPr>
            <w:tcW w:w="2155" w:type="dxa"/>
          </w:tcPr>
          <w:p w14:paraId="6D4AB1E1" w14:textId="4C4F81FA" w:rsidR="003A36ED" w:rsidRDefault="00F736E5" w:rsidP="003A36ED">
            <w:pPr>
              <w:rPr>
                <w:rFonts w:cstheme="minorHAnsi"/>
              </w:rPr>
            </w:pPr>
            <w:r w:rsidRPr="00F736E5">
              <w:rPr>
                <w:rFonts w:cstheme="minorHAnsi"/>
              </w:rPr>
              <w:t xml:space="preserve">Students can </w:t>
            </w:r>
            <w:r w:rsidRPr="00F736E5">
              <w:rPr>
                <w:rFonts w:cstheme="minorHAnsi"/>
                <w:color w:val="000000"/>
              </w:rPr>
              <w:t>listen to audio that I have posted on my teacher page.</w:t>
            </w:r>
            <w:r w:rsidRPr="00F736E5">
              <w:rPr>
                <w:rFonts w:cstheme="minorHAnsi"/>
              </w:rPr>
              <w:t xml:space="preserve"> This</w:t>
            </w:r>
            <w:r>
              <w:rPr>
                <w:rFonts w:cstheme="minorHAnsi"/>
              </w:rPr>
              <w:t xml:space="preserve"> will help learn the sentence of the week.</w:t>
            </w:r>
          </w:p>
          <w:p w14:paraId="1986BE58" w14:textId="77777777" w:rsidR="0016402F" w:rsidRPr="000F3B92" w:rsidRDefault="0016402F" w:rsidP="00242656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4D5896" w14:textId="17F7D3D8" w:rsidR="00242656" w:rsidRPr="000F3B92" w:rsidRDefault="00242656" w:rsidP="00242656">
            <w:pPr>
              <w:contextualSpacing/>
              <w:rPr>
                <w:rFonts w:ascii="Tahoma" w:hAnsi="Tahoma" w:cs="Tahoma"/>
                <w:b/>
                <w:sz w:val="18"/>
                <w:szCs w:val="18"/>
              </w:rPr>
            </w:pPr>
            <w:r w:rsidRPr="000F3B92">
              <w:rPr>
                <w:rFonts w:ascii="Tahoma" w:hAnsi="Tahoma" w:cs="Tahoma"/>
                <w:b/>
                <w:sz w:val="18"/>
                <w:szCs w:val="18"/>
              </w:rPr>
              <w:t xml:space="preserve">Que </w:t>
            </w:r>
            <w:proofErr w:type="spellStart"/>
            <w:r w:rsidRPr="000F3B92">
              <w:rPr>
                <w:rFonts w:ascii="Tahoma" w:hAnsi="Tahoma" w:cs="Tahoma"/>
                <w:b/>
                <w:sz w:val="18"/>
                <w:szCs w:val="18"/>
              </w:rPr>
              <w:t>manges-tu</w:t>
            </w:r>
            <w:proofErr w:type="spellEnd"/>
            <w:r w:rsidRPr="000F3B92">
              <w:rPr>
                <w:rFonts w:ascii="Tahoma" w:hAnsi="Tahoma" w:cs="Tahoma"/>
                <w:b/>
                <w:sz w:val="18"/>
                <w:szCs w:val="18"/>
              </w:rPr>
              <w:t xml:space="preserve"> au </w:t>
            </w:r>
            <w:proofErr w:type="spellStart"/>
            <w:r w:rsidRPr="000F3B92">
              <w:rPr>
                <w:rFonts w:ascii="Tahoma" w:hAnsi="Tahoma" w:cs="Tahoma"/>
                <w:b/>
                <w:sz w:val="18"/>
                <w:szCs w:val="18"/>
              </w:rPr>
              <w:t>souper</w:t>
            </w:r>
            <w:proofErr w:type="spellEnd"/>
            <w:r w:rsidRPr="000F3B92">
              <w:rPr>
                <w:rFonts w:ascii="Tahoma" w:hAnsi="Tahoma" w:cs="Tahoma"/>
                <w:b/>
                <w:sz w:val="18"/>
                <w:szCs w:val="18"/>
              </w:rPr>
              <w:t>?</w:t>
            </w:r>
          </w:p>
          <w:p w14:paraId="72CE249D" w14:textId="77777777" w:rsidR="00242656" w:rsidRPr="00242656" w:rsidRDefault="00242656" w:rsidP="00242656">
            <w:pPr>
              <w:contextualSpacing/>
              <w:rPr>
                <w:rFonts w:ascii="Tahoma" w:hAnsi="Tahoma" w:cs="Tahoma"/>
                <w:b/>
                <w:color w:val="7030A0"/>
                <w:sz w:val="18"/>
                <w:szCs w:val="18"/>
                <w:lang w:val="fr-CA"/>
              </w:rPr>
            </w:pPr>
            <w:r w:rsidRPr="00242656">
              <w:rPr>
                <w:rFonts w:ascii="Tahoma" w:hAnsi="Tahoma" w:cs="Tahoma"/>
                <w:b/>
                <w:color w:val="7030A0"/>
                <w:sz w:val="18"/>
                <w:szCs w:val="18"/>
                <w:lang w:val="fr-CA"/>
              </w:rPr>
              <w:t>Je mange… (du poulet, du riz, des carottes et du lait au chocolat) au souper.</w:t>
            </w:r>
          </w:p>
          <w:p w14:paraId="614149BC" w14:textId="77777777" w:rsidR="00242656" w:rsidRPr="00242656" w:rsidRDefault="00242656" w:rsidP="00242656">
            <w:pPr>
              <w:contextualSpacing/>
              <w:rPr>
                <w:rFonts w:ascii="Tahoma" w:hAnsi="Tahoma" w:cs="Tahoma"/>
                <w:b/>
                <w:color w:val="7030A0"/>
                <w:sz w:val="18"/>
                <w:szCs w:val="18"/>
                <w:lang w:val="fr-CA"/>
              </w:rPr>
            </w:pPr>
          </w:p>
          <w:p w14:paraId="68DCBD45" w14:textId="3BBA63AC" w:rsidR="00610058" w:rsidRPr="00E24C2A" w:rsidRDefault="00E24C2A" w:rsidP="00610058">
            <w:pPr>
              <w:contextualSpacing/>
              <w:rPr>
                <w:rFonts w:ascii="Tahoma" w:hAnsi="Tahoma" w:cs="Tahoma"/>
                <w:b/>
                <w:color w:val="00B050"/>
                <w:lang w:val="fr-CA"/>
              </w:rPr>
            </w:pPr>
            <w:r w:rsidRPr="00E24C2A">
              <w:rPr>
                <w:rFonts w:ascii="Tahoma" w:hAnsi="Tahoma" w:cs="Tahoma"/>
                <w:b/>
                <w:color w:val="00B050"/>
                <w:lang w:val="fr-CA"/>
              </w:rPr>
              <w:t>Les aliments</w:t>
            </w:r>
          </w:p>
          <w:p w14:paraId="7C9B6755" w14:textId="1965BA6E" w:rsidR="00DA47F0" w:rsidRDefault="00476FD2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  <w:hyperlink r:id="rId6" w:history="1">
              <w:r w:rsidR="00E24C2A" w:rsidRPr="00927CC0">
                <w:rPr>
                  <w:rStyle w:val="Hyperlink"/>
                  <w:rFonts w:cstheme="minorHAnsi"/>
                  <w:sz w:val="20"/>
                  <w:szCs w:val="20"/>
                  <w:lang w:val="fr-CA"/>
                </w:rPr>
                <w:t>https://youtu.be/f6lfsIfEK9A?t=35</w:t>
              </w:r>
            </w:hyperlink>
          </w:p>
          <w:p w14:paraId="24E99F5C" w14:textId="77777777" w:rsidR="00E24C2A" w:rsidRDefault="00E24C2A" w:rsidP="00F736E5">
            <w:pPr>
              <w:contextualSpacing/>
              <w:rPr>
                <w:rFonts w:cstheme="minorHAnsi"/>
                <w:color w:val="FF0000"/>
                <w:sz w:val="20"/>
                <w:szCs w:val="20"/>
                <w:lang w:val="fr-CA"/>
              </w:rPr>
            </w:pPr>
          </w:p>
          <w:p w14:paraId="68A96FBF" w14:textId="7F9E34D7" w:rsidR="00EB0B7F" w:rsidRPr="00E24C2A" w:rsidRDefault="00E24C2A" w:rsidP="00EB0B7F">
            <w:pPr>
              <w:rPr>
                <w:b/>
                <w:bCs/>
                <w:color w:val="00B050"/>
                <w:lang w:val="fr-CA"/>
              </w:rPr>
            </w:pPr>
            <w:r w:rsidRPr="00E24C2A">
              <w:rPr>
                <w:b/>
                <w:bCs/>
                <w:color w:val="00B050"/>
                <w:lang w:val="fr-CA"/>
              </w:rPr>
              <w:t>Je suis une pizza</w:t>
            </w:r>
          </w:p>
          <w:p w14:paraId="16911C12" w14:textId="11B18241" w:rsidR="0055340D" w:rsidRDefault="00476FD2" w:rsidP="00EB0B7F">
            <w:pPr>
              <w:rPr>
                <w:lang w:val="fr-CA"/>
              </w:rPr>
            </w:pPr>
            <w:hyperlink r:id="rId7" w:history="1">
              <w:r w:rsidR="00E24C2A" w:rsidRPr="00927CC0">
                <w:rPr>
                  <w:rStyle w:val="Hyperlink"/>
                  <w:lang w:val="fr-CA"/>
                </w:rPr>
                <w:t>https://youtu.be/wxystpPE1xU</w:t>
              </w:r>
            </w:hyperlink>
          </w:p>
          <w:p w14:paraId="02CBB02C" w14:textId="77777777" w:rsidR="00E24C2A" w:rsidRPr="000F3B92" w:rsidRDefault="00E24C2A" w:rsidP="00EB0B7F">
            <w:pPr>
              <w:rPr>
                <w:lang w:val="fr-CA"/>
              </w:rPr>
            </w:pPr>
          </w:p>
          <w:p w14:paraId="40649E69" w14:textId="77777777" w:rsidR="0095517A" w:rsidRPr="000F3B92" w:rsidRDefault="0095517A" w:rsidP="00EB0B7F">
            <w:pPr>
              <w:rPr>
                <w:lang w:val="fr-CA"/>
              </w:rPr>
            </w:pPr>
          </w:p>
          <w:p w14:paraId="71D002CC" w14:textId="2DF0E026" w:rsidR="00EB0B7F" w:rsidRPr="000F3B92" w:rsidRDefault="00EB0B7F" w:rsidP="00EB0B7F">
            <w:pPr>
              <w:rPr>
                <w:lang w:val="fr-CA"/>
              </w:rPr>
            </w:pPr>
            <w:r w:rsidRPr="000F3B92">
              <w:rPr>
                <w:lang w:val="fr-CA"/>
              </w:rPr>
              <w:t xml:space="preserve">               </w:t>
            </w:r>
          </w:p>
          <w:p w14:paraId="54084E7C" w14:textId="778A8951" w:rsidR="00F736E5" w:rsidRDefault="00EB0B7F" w:rsidP="00EB0B7F">
            <w:r w:rsidRPr="00481352">
              <w:t>Make a</w:t>
            </w:r>
            <w:r>
              <w:t>n</w:t>
            </w:r>
            <w:r w:rsidRPr="00481352">
              <w:t xml:space="preserve"> art creation with food.</w:t>
            </w:r>
            <w:r w:rsidR="009D05E5">
              <w:t xml:space="preserve"> See image on photo gallery.</w:t>
            </w:r>
          </w:p>
          <w:p w14:paraId="51FB0B8B" w14:textId="77777777" w:rsidR="00EB0B7F" w:rsidRDefault="00EB0B7F" w:rsidP="00EB0B7F"/>
          <w:p w14:paraId="5DB7C6FB" w14:textId="7D5A9AF6" w:rsidR="0055340D" w:rsidRPr="00EB0B7F" w:rsidRDefault="0016402F" w:rsidP="00EB0B7F">
            <w:r w:rsidRPr="0016402F">
              <w:rPr>
                <w:noProof/>
              </w:rPr>
              <w:drawing>
                <wp:inline distT="0" distB="0" distL="0" distR="0" wp14:anchorId="418457EF" wp14:editId="1E74AE97">
                  <wp:extent cx="1228725" cy="1609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14:paraId="6E598683" w14:textId="0E91BF70" w:rsidR="009D05E5" w:rsidRPr="00437C38" w:rsidRDefault="00F736E5" w:rsidP="009D05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Word of the week:</w:t>
            </w:r>
            <w:r w:rsidR="002C0771" w:rsidRPr="00437C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E275A" w:rsidRPr="00437C38">
              <w:rPr>
                <w:rFonts w:ascii="Calibri" w:hAnsi="Calibri" w:cs="Calibri"/>
                <w:sz w:val="20"/>
                <w:szCs w:val="20"/>
              </w:rPr>
              <w:t>(</w:t>
            </w:r>
            <w:r w:rsidR="00AE275A">
              <w:rPr>
                <w:rFonts w:ascii="Calibri" w:hAnsi="Calibri" w:cs="Calibri"/>
                <w:sz w:val="20"/>
                <w:szCs w:val="20"/>
              </w:rPr>
              <w:t>review</w:t>
            </w:r>
            <w:r w:rsidR="009D05E5">
              <w:rPr>
                <w:rFonts w:ascii="Calibri" w:hAnsi="Calibri" w:cs="Calibri"/>
                <w:sz w:val="20"/>
                <w:szCs w:val="20"/>
              </w:rPr>
              <w:t xml:space="preserve"> words starting with </w:t>
            </w:r>
            <w:r w:rsidR="00D945E2">
              <w:rPr>
                <w:rFonts w:ascii="Calibri" w:hAnsi="Calibri" w:cs="Calibri"/>
                <w:sz w:val="20"/>
                <w:szCs w:val="20"/>
              </w:rPr>
              <w:t>D, E.F</w:t>
            </w:r>
            <w:r w:rsidR="009D05E5">
              <w:rPr>
                <w:rFonts w:ascii="Calibri" w:hAnsi="Calibri" w:cs="Calibri"/>
                <w:sz w:val="20"/>
                <w:szCs w:val="20"/>
              </w:rPr>
              <w:t>, from the sight word list.</w:t>
            </w:r>
          </w:p>
          <w:p w14:paraId="7B8A4F0A" w14:textId="2FBF5CCC" w:rsidR="00D5515D" w:rsidRPr="007733E9" w:rsidRDefault="000C0B1A" w:rsidP="00F736E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E275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B077F42" w14:textId="11823503" w:rsidR="007733E9" w:rsidRPr="00E24C2A" w:rsidRDefault="007733E9" w:rsidP="00F736E5">
            <w:pPr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</w:pPr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 xml:space="preserve">The </w:t>
            </w:r>
            <w:proofErr w:type="spellStart"/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>letter</w:t>
            </w:r>
            <w:proofErr w:type="spellEnd"/>
            <w:r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 xml:space="preserve"> </w:t>
            </w:r>
            <w:r w:rsidR="0016402F" w:rsidRPr="00E24C2A">
              <w:rPr>
                <w:rFonts w:ascii="Calibri" w:hAnsi="Calibri" w:cs="Calibri"/>
                <w:b/>
                <w:bCs/>
                <w:color w:val="00B050"/>
                <w:sz w:val="20"/>
                <w:szCs w:val="20"/>
                <w:lang w:val="fr-CA"/>
              </w:rPr>
              <w:t>N</w:t>
            </w:r>
          </w:p>
          <w:p w14:paraId="0E247622" w14:textId="755B9C38" w:rsidR="00FE6151" w:rsidRDefault="00476FD2" w:rsidP="00F736E5">
            <w:pPr>
              <w:rPr>
                <w:lang w:val="fr-CA"/>
              </w:rPr>
            </w:pPr>
            <w:hyperlink r:id="rId9" w:history="1">
              <w:r w:rsidR="0016402F" w:rsidRPr="0016402F">
                <w:rPr>
                  <w:rStyle w:val="Hyperlink"/>
                  <w:lang w:val="fr-CA"/>
                </w:rPr>
                <w:t>https://www.youtube.com/watch?v=2pt0rOLo-2c</w:t>
              </w:r>
            </w:hyperlink>
            <w:r w:rsidR="0016402F" w:rsidRPr="0016402F">
              <w:rPr>
                <w:lang w:val="fr-CA"/>
              </w:rPr>
              <w:t xml:space="preserve"> la</w:t>
            </w:r>
            <w:r w:rsidR="0016402F">
              <w:rPr>
                <w:lang w:val="fr-CA"/>
              </w:rPr>
              <w:t xml:space="preserve"> lettre N</w:t>
            </w:r>
          </w:p>
          <w:p w14:paraId="56851843" w14:textId="4B00AF5C" w:rsidR="0016402F" w:rsidRDefault="0016402F" w:rsidP="00F736E5">
            <w:pPr>
              <w:rPr>
                <w:lang w:val="fr-CA"/>
              </w:rPr>
            </w:pPr>
          </w:p>
          <w:p w14:paraId="74544146" w14:textId="18F57F25" w:rsidR="0016402F" w:rsidRPr="0016402F" w:rsidRDefault="00476FD2" w:rsidP="00F736E5">
            <w:pPr>
              <w:rPr>
                <w:lang w:val="fr-CA"/>
              </w:rPr>
            </w:pPr>
            <w:hyperlink r:id="rId10" w:history="1">
              <w:r w:rsidR="0016402F" w:rsidRPr="006D5C2B">
                <w:rPr>
                  <w:rStyle w:val="Hyperlink"/>
                  <w:lang w:val="fr-CA"/>
                </w:rPr>
                <w:t>https://www.youtube.com/watch?v=91-AyRG1iU8</w:t>
              </w:r>
            </w:hyperlink>
            <w:r w:rsidR="0016402F">
              <w:rPr>
                <w:lang w:val="fr-CA"/>
              </w:rPr>
              <w:t xml:space="preserve"> les </w:t>
            </w:r>
            <w:r w:rsidR="00D945E2">
              <w:rPr>
                <w:lang w:val="fr-CA"/>
              </w:rPr>
              <w:t>syllabes</w:t>
            </w:r>
            <w:r w:rsidR="0016402F">
              <w:rPr>
                <w:lang w:val="fr-CA"/>
              </w:rPr>
              <w:t xml:space="preserve"> </w:t>
            </w:r>
            <w:r w:rsidR="00F803FB">
              <w:rPr>
                <w:lang w:val="fr-CA"/>
              </w:rPr>
              <w:t>N</w:t>
            </w:r>
          </w:p>
          <w:p w14:paraId="50373CD6" w14:textId="77777777" w:rsidR="0016402F" w:rsidRPr="0016402F" w:rsidRDefault="0016402F" w:rsidP="00F736E5">
            <w:pPr>
              <w:rPr>
                <w:lang w:val="fr-CA"/>
              </w:rPr>
            </w:pPr>
          </w:p>
          <w:p w14:paraId="63D68A4C" w14:textId="77777777" w:rsidR="00F736E5" w:rsidRPr="00437C38" w:rsidRDefault="00F736E5" w:rsidP="00F736E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Sig</w:t>
            </w:r>
            <w:r w:rsidR="002F4E54" w:rsidRPr="00437C38">
              <w:rPr>
                <w:rFonts w:ascii="Calibri" w:hAnsi="Calibri" w:cs="Calibri"/>
                <w:b/>
                <w:sz w:val="20"/>
                <w:szCs w:val="20"/>
              </w:rPr>
              <w:t>ht words are in homework binder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 xml:space="preserve"> mots de la </w:t>
            </w:r>
            <w:r w:rsidRPr="002C6FD1">
              <w:rPr>
                <w:rFonts w:ascii="Calibri" w:hAnsi="Calibri" w:cs="Calibri"/>
                <w:b/>
                <w:sz w:val="20"/>
                <w:szCs w:val="20"/>
              </w:rPr>
              <w:t>semaine</w:t>
            </w:r>
            <w:r w:rsidRPr="006D6B8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437C38">
              <w:rPr>
                <w:rFonts w:ascii="Calibri" w:hAnsi="Calibri" w:cs="Calibri"/>
                <w:b/>
                <w:sz w:val="20"/>
                <w:szCs w:val="20"/>
              </w:rPr>
              <w:t>or see list mots frequents posted on my teacher page)</w:t>
            </w:r>
          </w:p>
          <w:p w14:paraId="388470D5" w14:textId="77777777" w:rsidR="00EB0B7F" w:rsidRDefault="00EB0B7F" w:rsidP="000C0B1A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205A795D" w14:textId="77777777" w:rsidR="000F3B92" w:rsidRDefault="00AE275A" w:rsidP="000F3B92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FE6151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0F3B92" w:rsidRPr="00437C38"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  <w:t>Write sight words in playdough</w:t>
            </w:r>
            <w:r w:rsidR="000F3B92" w:rsidRPr="00437C38">
              <w:rPr>
                <w:rFonts w:cstheme="minorHAnsi"/>
                <w:color w:val="ED7D31" w:themeColor="accent2"/>
                <w:sz w:val="20"/>
                <w:szCs w:val="20"/>
              </w:rPr>
              <w:t xml:space="preserve"> </w:t>
            </w:r>
            <w:r w:rsidR="000F3B92" w:rsidRPr="00437C38">
              <w:rPr>
                <w:rFonts w:cstheme="minorHAnsi"/>
                <w:color w:val="000000"/>
                <w:sz w:val="20"/>
                <w:szCs w:val="20"/>
              </w:rPr>
              <w:t>with a stick or wooden skewer.</w:t>
            </w:r>
          </w:p>
          <w:p w14:paraId="1C184176" w14:textId="77777777" w:rsidR="00FE6151" w:rsidRDefault="00FE6151" w:rsidP="000F3B92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14:paraId="49245F33" w14:textId="4FB5D39B" w:rsidR="000F3B92" w:rsidRDefault="000F3B92" w:rsidP="000F3B92">
            <w:r w:rsidRPr="00F736E5">
              <w:rPr>
                <w:b/>
                <w:color w:val="ED7D31" w:themeColor="accent2"/>
              </w:rPr>
              <w:t>B</w:t>
            </w:r>
            <w:r>
              <w:rPr>
                <w:b/>
                <w:color w:val="ED7D31" w:themeColor="accent2"/>
              </w:rPr>
              <w:t>all</w:t>
            </w:r>
            <w:r w:rsidRPr="00F736E5">
              <w:rPr>
                <w:b/>
                <w:color w:val="ED7D31" w:themeColor="accent2"/>
              </w:rPr>
              <w:t xml:space="preserve"> bag toss</w:t>
            </w:r>
            <w:r>
              <w:t>.  Write 10 sight words on a ball or a balloon. Tosses and catch the ball then read whatever word your Thumb falls on.</w:t>
            </w:r>
          </w:p>
          <w:p w14:paraId="1272E9AF" w14:textId="77777777" w:rsidR="000F3B92" w:rsidRDefault="000F3B92" w:rsidP="000F3B92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4E350CF0" w14:textId="2F438D8D" w:rsidR="000F3B92" w:rsidRPr="00437C38" w:rsidRDefault="000F3B92" w:rsidP="000F3B92">
            <w:pPr>
              <w:rPr>
                <w:rFonts w:cstheme="minorHAnsi"/>
                <w:b/>
                <w:bCs/>
                <w:color w:val="ED7D31" w:themeColor="accent2"/>
                <w:sz w:val="20"/>
                <w:szCs w:val="20"/>
              </w:rPr>
            </w:pPr>
            <w:r w:rsidRPr="00EA3BB7">
              <w:rPr>
                <w:rFonts w:cstheme="minorHAnsi"/>
                <w:b/>
                <w:color w:val="ED7D31" w:themeColor="accent2"/>
                <w:sz w:val="20"/>
                <w:szCs w:val="20"/>
              </w:rPr>
              <w:t>Tic-Tac-Toe</w:t>
            </w:r>
            <w:r>
              <w:rPr>
                <w:rFonts w:cstheme="minorHAnsi"/>
                <w:b/>
                <w:color w:val="ED7D31" w:themeColor="accent2"/>
                <w:sz w:val="20"/>
                <w:szCs w:val="20"/>
              </w:rPr>
              <w:t xml:space="preserve"> on the pavement with sidewalk chalk</w:t>
            </w:r>
            <w:r w:rsidRPr="000F3B92">
              <w:rPr>
                <w:rFonts w:cstheme="minorHAnsi"/>
                <w:bCs/>
                <w:color w:val="ED7D31" w:themeColor="accent2"/>
                <w:sz w:val="20"/>
                <w:szCs w:val="20"/>
              </w:rPr>
              <w:t xml:space="preserve">.  </w:t>
            </w:r>
            <w:r w:rsidRPr="000F3B92">
              <w:rPr>
                <w:rFonts w:cstheme="minorHAnsi"/>
                <w:bCs/>
                <w:sz w:val="20"/>
                <w:szCs w:val="20"/>
              </w:rPr>
              <w:t>Have a stack o</w:t>
            </w:r>
            <w:r>
              <w:rPr>
                <w:rFonts w:cstheme="minorHAnsi"/>
                <w:bCs/>
                <w:sz w:val="20"/>
                <w:szCs w:val="20"/>
              </w:rPr>
              <w:t xml:space="preserve">f </w:t>
            </w:r>
            <w:r w:rsidRPr="000F3B92">
              <w:rPr>
                <w:rFonts w:cstheme="minorHAnsi"/>
                <w:bCs/>
                <w:sz w:val="20"/>
                <w:szCs w:val="20"/>
              </w:rPr>
              <w:t>sight word</w:t>
            </w:r>
            <w:r>
              <w:rPr>
                <w:rFonts w:cstheme="minorHAnsi"/>
                <w:bCs/>
                <w:sz w:val="20"/>
                <w:szCs w:val="20"/>
              </w:rPr>
              <w:t>s</w:t>
            </w:r>
            <w:r w:rsidRPr="000F3B92">
              <w:rPr>
                <w:rFonts w:cstheme="minorHAnsi"/>
                <w:bCs/>
                <w:sz w:val="20"/>
                <w:szCs w:val="20"/>
              </w:rPr>
              <w:t xml:space="preserve"> written</w:t>
            </w:r>
            <w:r>
              <w:rPr>
                <w:rFonts w:cstheme="minorHAnsi"/>
                <w:bCs/>
                <w:sz w:val="20"/>
                <w:szCs w:val="20"/>
              </w:rPr>
              <w:t xml:space="preserve"> on individual cards or sticky notes. Have the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student to read the word. They must say the word right before putting the X or 0 on the board. </w:t>
            </w:r>
          </w:p>
          <w:p w14:paraId="368BE8A1" w14:textId="0D83C03F" w:rsidR="000F3B92" w:rsidRPr="00437C38" w:rsidRDefault="000F3B92" w:rsidP="000F3B9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59" w:type="dxa"/>
          </w:tcPr>
          <w:p w14:paraId="30682688" w14:textId="77777777" w:rsidR="00F736E5" w:rsidRPr="00F736E5" w:rsidRDefault="00F736E5" w:rsidP="00F736E5">
            <w:pPr>
              <w:rPr>
                <w:rStyle w:val="Hyperlink"/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and listen a story from Je</w:t>
            </w:r>
            <w:r w:rsidR="002F4E54" w:rsidRPr="002C6FD1">
              <w:rPr>
                <w:rFonts w:ascii="Calibri" w:hAnsi="Calibri" w:cs="Calibri"/>
              </w:rPr>
              <w:t xml:space="preserve"> </w:t>
            </w:r>
            <w:r w:rsidRPr="002C6FD1">
              <w:rPr>
                <w:rFonts w:ascii="Calibri" w:hAnsi="Calibri" w:cs="Calibri"/>
              </w:rPr>
              <w:t>lis</w:t>
            </w:r>
            <w:r w:rsidRPr="00135422">
              <w:rPr>
                <w:rFonts w:ascii="Calibri" w:hAnsi="Calibri" w:cs="Calibri"/>
              </w:rPr>
              <w:t>,</w:t>
            </w:r>
            <w:r w:rsidR="0063644B">
              <w:rPr>
                <w:rFonts w:ascii="Calibri" w:hAnsi="Calibri" w:cs="Calibri"/>
              </w:rPr>
              <w:t xml:space="preserve"> je</w:t>
            </w:r>
            <w:r w:rsidR="0063644B" w:rsidRPr="006D6B85">
              <w:rPr>
                <w:rFonts w:ascii="Calibri" w:hAnsi="Calibri" w:cs="Calibri"/>
              </w:rPr>
              <w:t xml:space="preserve"> </w:t>
            </w:r>
            <w:r w:rsidR="0063644B" w:rsidRPr="002C6FD1">
              <w:rPr>
                <w:rFonts w:ascii="Calibri" w:hAnsi="Calibri" w:cs="Calibri"/>
              </w:rPr>
              <w:t>lis</w:t>
            </w:r>
            <w:r w:rsidR="0063644B">
              <w:rPr>
                <w:rFonts w:ascii="Calibri" w:hAnsi="Calibri" w:cs="Calibri"/>
              </w:rPr>
              <w:t xml:space="preserve"> 4 to 5</w:t>
            </w:r>
            <w:r w:rsidRPr="00F736E5">
              <w:rPr>
                <w:rFonts w:ascii="Calibri" w:hAnsi="Calibri" w:cs="Calibri"/>
              </w:rPr>
              <w:t xml:space="preserve"> time per week.</w:t>
            </w:r>
          </w:p>
          <w:p w14:paraId="269AFDA2" w14:textId="77777777" w:rsidR="00F736E5" w:rsidRDefault="00F736E5" w:rsidP="00F736E5">
            <w:pPr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</w:pPr>
          </w:p>
          <w:p w14:paraId="2300FB9B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&amp;quot" w:hAnsi="&amp;quot"/>
                <w:b/>
                <w:bCs/>
                <w:color w:val="000000"/>
                <w:sz w:val="21"/>
                <w:szCs w:val="21"/>
              </w:rPr>
              <w:t>Student Login:</w:t>
            </w:r>
            <w:r w:rsidRPr="00F736E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hyperlink r:id="rId11" w:history="1">
              <w:r w:rsidR="00437C38" w:rsidRPr="00022DA2">
                <w:rPr>
                  <w:rStyle w:val="Hyperlink"/>
                  <w:rFonts w:ascii="&amp;quot" w:hAnsi="&amp;quot"/>
                  <w:sz w:val="21"/>
                  <w:szCs w:val="21"/>
                </w:rPr>
                <w:t>https://jelis-free.rkpublishing.com/student</w:t>
              </w:r>
            </w:hyperlink>
          </w:p>
          <w:p w14:paraId="77C13548" w14:textId="77777777" w:rsidR="00F736E5" w:rsidRDefault="00F736E5" w:rsidP="00F736E5">
            <w:pPr>
              <w:rPr>
                <w:rFonts w:ascii="Calibri" w:hAnsi="Calibri" w:cs="Calibri"/>
              </w:rPr>
            </w:pPr>
          </w:p>
          <w:p w14:paraId="4A261267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  <w:r w:rsidRPr="00F736E5">
              <w:rPr>
                <w:rFonts w:ascii="Calibri" w:hAnsi="Calibri" w:cs="Calibri"/>
              </w:rPr>
              <w:t>Read under a table, with a flashlight, with your favorite bear.</w:t>
            </w:r>
          </w:p>
          <w:p w14:paraId="319CCE03" w14:textId="16507361" w:rsidR="00437C38" w:rsidRDefault="00437C38" w:rsidP="00F736E5">
            <w:pPr>
              <w:rPr>
                <w:rFonts w:ascii="Calibri" w:hAnsi="Calibri" w:cs="Calibri"/>
              </w:rPr>
            </w:pPr>
          </w:p>
          <w:p w14:paraId="27670B5C" w14:textId="549571E1" w:rsidR="00610058" w:rsidRDefault="00610058" w:rsidP="00F736E5">
            <w:pPr>
              <w:rPr>
                <w:rFonts w:ascii="Calibri" w:hAnsi="Calibri" w:cs="Calibri"/>
              </w:rPr>
            </w:pPr>
          </w:p>
          <w:p w14:paraId="2D428A59" w14:textId="77777777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2.  Listen to a French story on Tumble Books.  Talk about the story. Use as many French words as possible. This is just for fun.       </w:t>
            </w:r>
          </w:p>
          <w:p w14:paraId="75D453C8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0D25C635" w14:textId="386D153A" w:rsidR="00610058" w:rsidRDefault="00476FD2" w:rsidP="00F736E5">
            <w:pPr>
              <w:rPr>
                <w:rFonts w:ascii="Calibri" w:hAnsi="Calibri" w:cs="Calibri"/>
              </w:rPr>
            </w:pPr>
            <w:hyperlink r:id="rId12" w:history="1">
              <w:r w:rsidR="00610058" w:rsidRPr="003070B0">
                <w:rPr>
                  <w:rStyle w:val="Hyperlink"/>
                  <w:rFonts w:ascii="Calibri" w:hAnsi="Calibri" w:cs="Calibri"/>
                </w:rPr>
                <w:t>https://www.tumblebooks.com/</w:t>
              </w:r>
            </w:hyperlink>
          </w:p>
          <w:p w14:paraId="043EA4E0" w14:textId="3BDFB382" w:rsidR="00610058" w:rsidRDefault="00610058" w:rsidP="00F736E5">
            <w:pPr>
              <w:rPr>
                <w:rFonts w:ascii="Calibri" w:hAnsi="Calibri" w:cs="Calibri"/>
              </w:rPr>
            </w:pPr>
            <w:r w:rsidRPr="00610058">
              <w:rPr>
                <w:rFonts w:ascii="Calibri" w:hAnsi="Calibri" w:cs="Calibri"/>
              </w:rPr>
              <w:t xml:space="preserve"> Username: nblib     Password: nbschools</w:t>
            </w:r>
          </w:p>
          <w:p w14:paraId="1C0BC368" w14:textId="0A543ADC" w:rsidR="00610058" w:rsidRDefault="00610058" w:rsidP="00F736E5">
            <w:pPr>
              <w:rPr>
                <w:rFonts w:ascii="Calibri" w:hAnsi="Calibri" w:cs="Calibri"/>
              </w:rPr>
            </w:pPr>
          </w:p>
          <w:p w14:paraId="5C62C7BC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4BEE8206" w14:textId="1F29EA67" w:rsidR="00F736E5" w:rsidRDefault="00F736E5" w:rsidP="00F736E5">
            <w:pPr>
              <w:rPr>
                <w:rFonts w:ascii="Calibri" w:hAnsi="Calibri" w:cs="Calibri"/>
              </w:rPr>
            </w:pPr>
            <w:r w:rsidRPr="0035668F">
              <w:rPr>
                <w:rFonts w:ascii="Calibri" w:hAnsi="Calibri" w:cs="Calibri"/>
              </w:rPr>
              <w:t xml:space="preserve">Read aloud to your child this can be an English or French book and talk about the </w:t>
            </w:r>
            <w:r w:rsidR="00610058" w:rsidRPr="0035668F">
              <w:rPr>
                <w:rFonts w:ascii="Calibri" w:hAnsi="Calibri" w:cs="Calibri"/>
              </w:rPr>
              <w:t>book (</w:t>
            </w:r>
            <w:r w:rsidRPr="0035668F">
              <w:rPr>
                <w:rFonts w:ascii="Calibri" w:hAnsi="Calibri" w:cs="Calibri"/>
              </w:rPr>
              <w:t>before, during and after reading</w:t>
            </w:r>
          </w:p>
          <w:p w14:paraId="2B37CA16" w14:textId="77777777" w:rsidR="00610058" w:rsidRDefault="00610058" w:rsidP="00F736E5">
            <w:pPr>
              <w:rPr>
                <w:rFonts w:ascii="Calibri" w:hAnsi="Calibri" w:cs="Calibri"/>
              </w:rPr>
            </w:pPr>
          </w:p>
          <w:p w14:paraId="679825B3" w14:textId="04B52A46" w:rsidR="00610058" w:rsidRDefault="00FE6151" w:rsidP="00F736E5">
            <w:r>
              <w:t xml:space="preserve"> </w:t>
            </w:r>
          </w:p>
        </w:tc>
        <w:tc>
          <w:tcPr>
            <w:tcW w:w="2555" w:type="dxa"/>
          </w:tcPr>
          <w:p w14:paraId="52EB3159" w14:textId="02B57860" w:rsidR="00237A3D" w:rsidRPr="00242656" w:rsidRDefault="002E0C0D" w:rsidP="00F736E5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  <w:r w:rsidRPr="000F3B92">
              <w:rPr>
                <w:rFonts w:ascii="Calibri" w:hAnsi="Calibri" w:cs="Calibri"/>
              </w:rPr>
              <w:t xml:space="preserve"> </w:t>
            </w:r>
            <w:r w:rsidR="00437C38" w:rsidRPr="00CA0EDC">
              <w:rPr>
                <w:rFonts w:ascii="Calibri" w:hAnsi="Calibri" w:cs="Calibri"/>
                <w:b/>
                <w:bCs/>
                <w:lang w:val="fr-CA"/>
              </w:rPr>
              <w:t>Write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and </w:t>
            </w:r>
            <w:proofErr w:type="spellStart"/>
            <w:r w:rsidR="009D05E5">
              <w:rPr>
                <w:rFonts w:ascii="Calibri" w:hAnsi="Calibri" w:cs="Calibri"/>
                <w:b/>
                <w:bCs/>
                <w:lang w:val="fr-CA"/>
              </w:rPr>
              <w:t>draw</w:t>
            </w:r>
            <w:proofErr w:type="spellEnd"/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CA0EDC" w:rsidRPr="00CA0EDC">
              <w:rPr>
                <w:rFonts w:ascii="Calibri" w:hAnsi="Calibri" w:cs="Calibri"/>
                <w:b/>
                <w:bCs/>
                <w:lang w:val="fr-CA"/>
              </w:rPr>
              <w:t>2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F736E5" w:rsidRPr="00CA0EDC">
              <w:rPr>
                <w:rFonts w:ascii="Calibri" w:hAnsi="Calibri" w:cs="Calibri"/>
                <w:b/>
                <w:bCs/>
                <w:lang w:val="fr-CA"/>
              </w:rPr>
              <w:t>sentence</w:t>
            </w:r>
            <w:r w:rsidR="00437C38" w:rsidRPr="00CA0EDC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about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 »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ce que tu aimes manger</w:t>
            </w:r>
            <w:r w:rsidR="00CA0EDC" w:rsidRPr="00CA0EDC">
              <w:rPr>
                <w:rFonts w:ascii="Calibri" w:hAnsi="Calibri" w:cs="Calibri"/>
                <w:b/>
                <w:bCs/>
                <w:lang w:val="fr-CA"/>
              </w:rPr>
              <w:t xml:space="preserve"> pour ton </w:t>
            </w:r>
            <w:r w:rsidR="00D945E2" w:rsidRPr="00CA0EDC">
              <w:rPr>
                <w:rFonts w:ascii="Calibri" w:hAnsi="Calibri" w:cs="Calibri"/>
                <w:b/>
                <w:bCs/>
                <w:lang w:val="fr-CA"/>
              </w:rPr>
              <w:t>d</w:t>
            </w:r>
            <w:r w:rsidR="00D945E2">
              <w:rPr>
                <w:rFonts w:ascii="Calibri" w:hAnsi="Calibri" w:cs="Calibri"/>
                <w:b/>
                <w:bCs/>
                <w:lang w:val="fr-CA"/>
              </w:rPr>
              <w:t>iner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>?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 »</w:t>
            </w:r>
            <w:r w:rsidR="00237A3D" w:rsidRPr="00CA0EDC">
              <w:rPr>
                <w:rFonts w:ascii="Calibri" w:hAnsi="Calibri" w:cs="Calibri"/>
                <w:b/>
                <w:bCs/>
                <w:lang w:val="fr-CA"/>
              </w:rPr>
              <w:t xml:space="preserve">  </w:t>
            </w:r>
            <w:r w:rsidR="00237A3D" w:rsidRPr="00242656">
              <w:rPr>
                <w:rFonts w:ascii="Calibri" w:hAnsi="Calibri" w:cs="Calibri"/>
                <w:b/>
                <w:bCs/>
                <w:lang w:val="fr-CA"/>
              </w:rPr>
              <w:t xml:space="preserve">For </w:t>
            </w:r>
            <w:r w:rsidR="00D945E2" w:rsidRPr="00242656">
              <w:rPr>
                <w:rFonts w:ascii="Calibri" w:hAnsi="Calibri" w:cs="Calibri"/>
                <w:b/>
                <w:bCs/>
                <w:lang w:val="fr-CA"/>
              </w:rPr>
              <w:t>Example</w:t>
            </w:r>
            <w:r w:rsidR="00237A3D" w:rsidRPr="00242656">
              <w:rPr>
                <w:rFonts w:ascii="Calibri" w:hAnsi="Calibri" w:cs="Calibri"/>
                <w:b/>
                <w:bCs/>
                <w:lang w:val="fr-CA"/>
              </w:rPr>
              <w:t xml:space="preserve">: </w:t>
            </w:r>
          </w:p>
          <w:p w14:paraId="70952F2B" w14:textId="31BD1632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J’aime manger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un sandwich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pour mon </w:t>
            </w:r>
            <w:r w:rsidR="00D945E2" w:rsidRPr="00CA0EDC">
              <w:rPr>
                <w:rFonts w:ascii="Calibri" w:hAnsi="Calibri" w:cs="Calibri"/>
                <w:color w:val="7030A0"/>
                <w:lang w:val="fr-CA"/>
              </w:rPr>
              <w:t>d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îner.</w:t>
            </w:r>
          </w:p>
          <w:p w14:paraId="560F62E9" w14:textId="3CE71679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J’aime manger un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e pomme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pour mon </w:t>
            </w:r>
            <w:r w:rsidR="00D945E2" w:rsidRPr="00CA0EDC">
              <w:rPr>
                <w:rFonts w:ascii="Calibri" w:hAnsi="Calibri" w:cs="Calibri"/>
                <w:color w:val="7030A0"/>
                <w:lang w:val="fr-CA"/>
              </w:rPr>
              <w:t>d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iner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02C9A51A" w14:textId="77777777" w:rsidR="00D945E2" w:rsidRDefault="00D945E2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</w:p>
          <w:p w14:paraId="20132B5D" w14:textId="04D48A10" w:rsidR="00CA0EDC" w:rsidRPr="00CA0EDC" w:rsidRDefault="00CA0EDC" w:rsidP="00F736E5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J’aime boire du jus de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d’orange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pour mon </w:t>
            </w:r>
            <w:r w:rsidR="00D945E2" w:rsidRPr="00CA0EDC">
              <w:rPr>
                <w:rFonts w:ascii="Calibri" w:hAnsi="Calibri" w:cs="Calibri"/>
                <w:color w:val="7030A0"/>
                <w:lang w:val="fr-CA"/>
              </w:rPr>
              <w:t>d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iner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6B804D51" w14:textId="77777777" w:rsidR="00D945E2" w:rsidRDefault="00D945E2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0E524091" w14:textId="28AC884C" w:rsidR="009D05E5" w:rsidRPr="00740A23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  <w:r w:rsidRPr="00CA0EDC">
              <w:rPr>
                <w:rFonts w:ascii="Calibri" w:hAnsi="Calibri" w:cs="Calibri"/>
                <w:b/>
                <w:bCs/>
                <w:lang w:val="fr-CA"/>
              </w:rPr>
              <w:t>Write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 xml:space="preserve"> and draw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two sentence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about ce que tu aime</w:t>
            </w:r>
            <w:r w:rsidR="009D05E5">
              <w:rPr>
                <w:rFonts w:ascii="Calibri" w:hAnsi="Calibri" w:cs="Calibri"/>
                <w:b/>
                <w:bCs/>
                <w:lang w:val="fr-CA"/>
              </w:rPr>
              <w:t>s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 xml:space="preserve"> manger pour ton </w:t>
            </w:r>
            <w:r w:rsidR="00D945E2">
              <w:rPr>
                <w:rFonts w:ascii="Calibri" w:hAnsi="Calibri" w:cs="Calibri"/>
                <w:b/>
                <w:bCs/>
                <w:lang w:val="fr-CA"/>
              </w:rPr>
              <w:t>souper</w:t>
            </w:r>
            <w:r w:rsidRPr="00CA0EDC">
              <w:rPr>
                <w:rFonts w:ascii="Calibri" w:hAnsi="Calibri" w:cs="Calibri"/>
                <w:b/>
                <w:bCs/>
                <w:lang w:val="fr-CA"/>
              </w:rPr>
              <w:t>.</w:t>
            </w:r>
            <w:r>
              <w:rPr>
                <w:rFonts w:ascii="Calibri" w:hAnsi="Calibri" w:cs="Calibri"/>
                <w:lang w:val="fr-CA"/>
              </w:rPr>
              <w:t xml:space="preserve"> </w:t>
            </w:r>
          </w:p>
          <w:p w14:paraId="4921D255" w14:textId="77777777" w:rsidR="009D05E5" w:rsidRPr="00740A23" w:rsidRDefault="009D05E5" w:rsidP="00CA0EDC">
            <w:pPr>
              <w:spacing w:after="160" w:line="259" w:lineRule="auto"/>
              <w:contextualSpacing/>
              <w:rPr>
                <w:rFonts w:ascii="Calibri" w:hAnsi="Calibri" w:cs="Calibri"/>
                <w:b/>
                <w:bCs/>
                <w:lang w:val="fr-CA"/>
              </w:rPr>
            </w:pPr>
          </w:p>
          <w:p w14:paraId="4C7BE6D4" w14:textId="74B98CB8" w:rsidR="00CA0EDC" w:rsidRPr="00CA0EDC" w:rsidRDefault="009D05E5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740A23">
              <w:rPr>
                <w:rFonts w:ascii="Calibri" w:hAnsi="Calibri" w:cs="Calibri"/>
                <w:b/>
                <w:bCs/>
                <w:lang w:val="fr-CA"/>
              </w:rPr>
              <w:t xml:space="preserve"> 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>e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 xml:space="preserve"> mange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 xml:space="preserve"> du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 w:rsidRPr="00CA0EDC">
              <w:rPr>
                <w:rFonts w:ascii="Calibri" w:hAnsi="Calibri" w:cs="Calibri"/>
                <w:color w:val="7030A0"/>
                <w:lang w:val="fr-CA"/>
              </w:rPr>
              <w:t xml:space="preserve">jambon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au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souper</w:t>
            </w:r>
            <w:r w:rsidR="00CA0EDC"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0480F652" w14:textId="369819E8" w:rsidR="00CA0EDC" w:rsidRPr="00CA0EDC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8E68E9">
              <w:rPr>
                <w:rFonts w:ascii="Calibri" w:hAnsi="Calibri" w:cs="Calibri"/>
                <w:color w:val="7030A0"/>
                <w:lang w:val="fr-CA"/>
              </w:rPr>
              <w:t>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mange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des patates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au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souper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>.</w:t>
            </w:r>
          </w:p>
          <w:p w14:paraId="5A2CF91B" w14:textId="23F9860B" w:rsidR="00CA0EDC" w:rsidRPr="00CA0EDC" w:rsidRDefault="00CA0EDC" w:rsidP="00CA0EDC">
            <w:pPr>
              <w:spacing w:after="160" w:line="259" w:lineRule="auto"/>
              <w:contextualSpacing/>
              <w:rPr>
                <w:rFonts w:ascii="Calibri" w:hAnsi="Calibri" w:cs="Calibri"/>
                <w:color w:val="7030A0"/>
                <w:lang w:val="fr-CA"/>
              </w:rPr>
            </w:pPr>
            <w:r w:rsidRPr="00CA0EDC">
              <w:rPr>
                <w:rFonts w:ascii="Calibri" w:hAnsi="Calibri" w:cs="Calibri"/>
                <w:color w:val="7030A0"/>
                <w:lang w:val="fr-CA"/>
              </w:rPr>
              <w:t>J</w:t>
            </w:r>
            <w:r w:rsidR="008E68E9">
              <w:rPr>
                <w:rFonts w:ascii="Calibri" w:hAnsi="Calibri" w:cs="Calibri"/>
                <w:color w:val="7030A0"/>
                <w:lang w:val="fr-CA"/>
              </w:rPr>
              <w:t>e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 mange des carottes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au</w:t>
            </w:r>
            <w:r w:rsidR="007049BD">
              <w:rPr>
                <w:rFonts w:ascii="Calibri" w:hAnsi="Calibri" w:cs="Calibri"/>
                <w:color w:val="7030A0"/>
                <w:lang w:val="fr-CA"/>
              </w:rPr>
              <w:t xml:space="preserve"> </w:t>
            </w:r>
            <w:r w:rsidR="00D945E2">
              <w:rPr>
                <w:rFonts w:ascii="Calibri" w:hAnsi="Calibri" w:cs="Calibri"/>
                <w:color w:val="7030A0"/>
                <w:lang w:val="fr-CA"/>
              </w:rPr>
              <w:t>souper</w:t>
            </w:r>
            <w:r w:rsidRPr="00CA0EDC">
              <w:rPr>
                <w:rFonts w:ascii="Calibri" w:hAnsi="Calibri" w:cs="Calibri"/>
                <w:color w:val="7030A0"/>
                <w:lang w:val="fr-CA"/>
              </w:rPr>
              <w:t xml:space="preserve">. </w:t>
            </w:r>
          </w:p>
          <w:p w14:paraId="2166BEE2" w14:textId="13C874FA" w:rsidR="00F736E5" w:rsidRPr="00CA0EDC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011D5A95" w14:textId="5E28BA6D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5B84DF8F" w14:textId="10214B01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62BA3212" w14:textId="371A156A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08B86C80" w14:textId="77777777" w:rsidR="00610058" w:rsidRPr="00CA0EDC" w:rsidRDefault="00610058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</w:p>
          <w:p w14:paraId="3A767B16" w14:textId="2DDB5787" w:rsidR="00F736E5" w:rsidRPr="002E0C0D" w:rsidRDefault="00F736E5" w:rsidP="00F736E5">
            <w:pPr>
              <w:spacing w:after="160" w:line="259" w:lineRule="auto"/>
              <w:contextualSpacing/>
              <w:rPr>
                <w:rFonts w:ascii="Calibri" w:hAnsi="Calibri" w:cs="Calibri"/>
                <w:lang w:val="fr-CA"/>
              </w:rPr>
            </w:pPr>
            <w:r w:rsidRPr="002F4E54">
              <w:rPr>
                <w:rFonts w:ascii="Calibri" w:hAnsi="Calibri" w:cs="Calibri"/>
                <w:lang w:val="fr-CA"/>
              </w:rPr>
              <w:t>.</w:t>
            </w:r>
          </w:p>
          <w:p w14:paraId="6E5CC2B2" w14:textId="77777777" w:rsidR="00481352" w:rsidRDefault="002E0C0D" w:rsidP="00F736E5">
            <w:pPr>
              <w:rPr>
                <w:lang w:val="fr-CA"/>
              </w:rPr>
            </w:pPr>
            <w:r w:rsidRPr="002E0C0D">
              <w:rPr>
                <w:lang w:val="fr-CA"/>
              </w:rPr>
              <w:t xml:space="preserve"> </w:t>
            </w:r>
          </w:p>
          <w:p w14:paraId="77A62058" w14:textId="77777777" w:rsidR="00481352" w:rsidRPr="007049BD" w:rsidRDefault="00481352" w:rsidP="00F736E5">
            <w:pPr>
              <w:rPr>
                <w:lang w:val="fr-CA"/>
              </w:rPr>
            </w:pPr>
          </w:p>
        </w:tc>
      </w:tr>
    </w:tbl>
    <w:p w14:paraId="4DAEFAC4" w14:textId="77777777" w:rsidR="00437C38" w:rsidRPr="007049BD" w:rsidRDefault="00437C38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4CD70C2A" w14:textId="77777777" w:rsidR="00BE613F" w:rsidRPr="007049BD" w:rsidRDefault="00BE613F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70FA94BA" w14:textId="5CB46C46" w:rsidR="00A10C55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10AA9A51" w14:textId="7BEEC394" w:rsidR="000F3B92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11D200C6" w14:textId="40747715" w:rsidR="000F3B92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4F094196" w14:textId="77777777" w:rsidR="000F3B92" w:rsidRPr="007049BD" w:rsidRDefault="000F3B92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58288BDF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268ABDDC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p w14:paraId="33A25E37" w14:textId="77777777" w:rsidR="00A10C55" w:rsidRPr="007049BD" w:rsidRDefault="00A10C55" w:rsidP="00F736E5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b/>
          <w:lang w:val="fr-CA"/>
        </w:rPr>
      </w:pPr>
    </w:p>
    <w:tbl>
      <w:tblPr>
        <w:tblStyle w:val="TableGrid1"/>
        <w:tblW w:w="9838" w:type="dxa"/>
        <w:tblLook w:val="04A0" w:firstRow="1" w:lastRow="0" w:firstColumn="1" w:lastColumn="0" w:noHBand="0" w:noVBand="1"/>
      </w:tblPr>
      <w:tblGrid>
        <w:gridCol w:w="4758"/>
        <w:gridCol w:w="5080"/>
      </w:tblGrid>
      <w:tr w:rsidR="00F736E5" w:rsidRPr="00F736E5" w14:paraId="4BDE754F" w14:textId="77777777" w:rsidTr="005D5CFF">
        <w:trPr>
          <w:trHeight w:val="438"/>
        </w:trPr>
        <w:tc>
          <w:tcPr>
            <w:tcW w:w="4758" w:type="dxa"/>
            <w:tcBorders>
              <w:bottom w:val="single" w:sz="4" w:space="0" w:color="auto"/>
            </w:tcBorders>
            <w:shd w:val="clear" w:color="auto" w:fill="222A35" w:themeFill="text2" w:themeFillShade="80"/>
          </w:tcPr>
          <w:p w14:paraId="77052DC8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 w:rsidRPr="00F736E5">
              <w:rPr>
                <w:rFonts w:ascii="Calibri" w:hAnsi="Calibri" w:cs="Calibri"/>
                <w:b/>
                <w:sz w:val="28"/>
                <w:szCs w:val="28"/>
              </w:rPr>
              <w:t>Choose one or two activity per day</w:t>
            </w:r>
          </w:p>
        </w:tc>
        <w:tc>
          <w:tcPr>
            <w:tcW w:w="5080" w:type="dxa"/>
            <w:shd w:val="clear" w:color="auto" w:fill="222A35" w:themeFill="text2" w:themeFillShade="80"/>
          </w:tcPr>
          <w:p w14:paraId="1CBA4EA4" w14:textId="77777777" w:rsidR="00F736E5" w:rsidRPr="002E0C0D" w:rsidRDefault="004A5C1A" w:rsidP="00F736E5">
            <w:pPr>
              <w:rPr>
                <w:b/>
                <w:sz w:val="28"/>
                <w:szCs w:val="28"/>
                <w:u w:val="single"/>
              </w:rPr>
            </w:pPr>
            <w:r w:rsidRPr="002E0C0D">
              <w:rPr>
                <w:b/>
                <w:sz w:val="28"/>
                <w:szCs w:val="28"/>
                <w:u w:val="single"/>
              </w:rPr>
              <w:t>Numeracy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 xml:space="preserve">: (20 minutes per </w:t>
            </w:r>
            <w:r w:rsidRPr="002E0C0D">
              <w:rPr>
                <w:b/>
                <w:sz w:val="28"/>
                <w:szCs w:val="28"/>
                <w:u w:val="single"/>
              </w:rPr>
              <w:t>Day</w:t>
            </w:r>
            <w:r w:rsidR="00F736E5" w:rsidRPr="002E0C0D">
              <w:rPr>
                <w:b/>
                <w:sz w:val="28"/>
                <w:szCs w:val="28"/>
                <w:u w:val="single"/>
              </w:rPr>
              <w:t>.)</w:t>
            </w:r>
          </w:p>
          <w:p w14:paraId="32679C28" w14:textId="77777777" w:rsidR="00F736E5" w:rsidRPr="002E0C0D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</w:tr>
      <w:tr w:rsidR="00F736E5" w:rsidRPr="00F736E5" w14:paraId="6973D496" w14:textId="77777777" w:rsidTr="005D5CFF">
        <w:trPr>
          <w:trHeight w:val="2983"/>
        </w:trPr>
        <w:tc>
          <w:tcPr>
            <w:tcW w:w="4758" w:type="dxa"/>
          </w:tcPr>
          <w:p w14:paraId="30473C2E" w14:textId="77777777" w:rsidR="00F736E5" w:rsidRPr="00EC33FA" w:rsidRDefault="00F736E5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Online activities/games</w:t>
            </w:r>
          </w:p>
          <w:p w14:paraId="37DC7A71" w14:textId="77777777" w:rsidR="00243357" w:rsidRPr="00CC4C89" w:rsidRDefault="00243357" w:rsidP="00F736E5">
            <w:pPr>
              <w:tabs>
                <w:tab w:val="center" w:pos="4680"/>
                <w:tab w:val="right" w:pos="9360"/>
              </w:tabs>
              <w:rPr>
                <w:color w:val="000000" w:themeColor="text1"/>
              </w:rPr>
            </w:pPr>
          </w:p>
          <w:p w14:paraId="205210B4" w14:textId="77777777" w:rsidR="00243357" w:rsidRDefault="00243357" w:rsidP="00F736E5">
            <w:pPr>
              <w:tabs>
                <w:tab w:val="center" w:pos="4680"/>
                <w:tab w:val="right" w:pos="9360"/>
              </w:tabs>
            </w:pPr>
          </w:p>
          <w:p w14:paraId="07578018" w14:textId="77777777" w:rsidR="00F736E5" w:rsidRPr="00F736E5" w:rsidRDefault="00476FD2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13" w:history="1">
              <w:r w:rsidR="00F736E5" w:rsidRPr="00F736E5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https://www.reflexmath.com/</w:t>
              </w:r>
            </w:hyperlink>
          </w:p>
          <w:p w14:paraId="42D9BCC2" w14:textId="77777777" w:rsidR="00F736E5" w:rsidRPr="00F736E5" w:rsidRDefault="00F736E5" w:rsidP="00F736E5">
            <w:pPr>
              <w:tabs>
                <w:tab w:val="center" w:pos="4680"/>
                <w:tab w:val="right" w:pos="9360"/>
              </w:tabs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</w:p>
          <w:p w14:paraId="362B467A" w14:textId="77777777" w:rsidR="00F736E5" w:rsidRDefault="00476FD2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  <w:hyperlink r:id="rId14" w:history="1">
              <w:r w:rsidR="00F736E5" w:rsidRPr="00F736E5">
                <w:rPr>
                  <w:rFonts w:ascii="Arial" w:hAnsi="Arial" w:cs="Arial"/>
                  <w:color w:val="0563C1" w:themeColor="hyperlink"/>
                  <w:u w:val="single"/>
                </w:rPr>
                <w:t>https://play.dreambox.com/login/knjs/mqtz</w:t>
              </w:r>
            </w:hyperlink>
            <w:r w:rsidR="00F736E5" w:rsidRPr="00F736E5">
              <w:rPr>
                <w:rFonts w:ascii="Arial" w:hAnsi="Arial" w:cs="Arial"/>
              </w:rPr>
              <w:t xml:space="preserve"> </w:t>
            </w:r>
          </w:p>
          <w:p w14:paraId="353B94A8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9C2BECE" w14:textId="77777777" w:rsidR="00CC4C89" w:rsidRDefault="00CC4C89" w:rsidP="00F736E5">
            <w:pPr>
              <w:tabs>
                <w:tab w:val="center" w:pos="4680"/>
                <w:tab w:val="right" w:pos="9360"/>
              </w:tabs>
              <w:rPr>
                <w:rFonts w:ascii="Arial" w:hAnsi="Arial" w:cs="Arial"/>
              </w:rPr>
            </w:pPr>
          </w:p>
          <w:p w14:paraId="4F1ED381" w14:textId="77777777" w:rsidR="00F736E5" w:rsidRPr="00F736E5" w:rsidRDefault="00F736E5" w:rsidP="00243357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080" w:type="dxa"/>
          </w:tcPr>
          <w:p w14:paraId="6CA4E091" w14:textId="77777777" w:rsidR="00F736E5" w:rsidRPr="00F736E5" w:rsidRDefault="00F736E5" w:rsidP="00F736E5">
            <w:pPr>
              <w:rPr>
                <w:rFonts w:ascii="Calibri" w:hAnsi="Calibri" w:cs="Calibri"/>
              </w:rPr>
            </w:pPr>
          </w:p>
          <w:p w14:paraId="0C47F950" w14:textId="77777777" w:rsidR="00243357" w:rsidRPr="00243357" w:rsidRDefault="00243357" w:rsidP="00243357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034356C" w14:textId="77777777" w:rsidR="00F736E5" w:rsidRPr="00F736E5" w:rsidRDefault="00243357" w:rsidP="00F736E5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Reflex 2</w:t>
            </w:r>
            <w:r w:rsidR="00F736E5"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x week (15-20 min)</w:t>
            </w:r>
          </w:p>
          <w:p w14:paraId="2DF25564" w14:textId="77777777" w:rsidR="00F736E5" w:rsidRDefault="00F736E5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44C2990C" w14:textId="77777777" w:rsidR="00243357" w:rsidRPr="00F736E5" w:rsidRDefault="00243357" w:rsidP="00F736E5">
            <w:pPr>
              <w:ind w:left="720"/>
              <w:contextualSpacing/>
              <w:rPr>
                <w:rFonts w:ascii="Calibri" w:hAnsi="Calibri" w:cs="Calibri"/>
              </w:rPr>
            </w:pPr>
          </w:p>
          <w:p w14:paraId="78763247" w14:textId="1582C2EC" w:rsidR="005D5CFF" w:rsidRPr="005D5CFF" w:rsidRDefault="00F736E5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dreambox </w:t>
            </w:r>
            <w:r w:rsidR="00243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3X week (15-20 min)</w:t>
            </w:r>
            <w:r w:rsidR="000E0F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CFF" w:rsidRPr="00F736E5" w14:paraId="72FEC460" w14:textId="77777777" w:rsidTr="005D5CFF">
        <w:trPr>
          <w:trHeight w:val="2983"/>
        </w:trPr>
        <w:tc>
          <w:tcPr>
            <w:tcW w:w="4758" w:type="dxa"/>
          </w:tcPr>
          <w:p w14:paraId="1BAF7601" w14:textId="77777777" w:rsidR="005D5CFF" w:rsidRPr="00EC33FA" w:rsidRDefault="005D5CFF" w:rsidP="005D5CFF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  <w:r w:rsidRPr="00EC33FA">
              <w:rPr>
                <w:rFonts w:ascii="Calibri" w:hAnsi="Calibri" w:cs="Calibri"/>
                <w:b/>
                <w:color w:val="7030A0"/>
              </w:rPr>
              <w:t>The following are no-tech math activities that can be done around the house or outside without the use of technology.</w:t>
            </w:r>
          </w:p>
          <w:p w14:paraId="354ED357" w14:textId="77777777" w:rsidR="005D5CFF" w:rsidRPr="00EC33FA" w:rsidRDefault="005D5CFF" w:rsidP="00F736E5">
            <w:pPr>
              <w:tabs>
                <w:tab w:val="center" w:pos="4680"/>
                <w:tab w:val="right" w:pos="9360"/>
              </w:tabs>
              <w:rPr>
                <w:rFonts w:ascii="Calibri" w:hAnsi="Calibri" w:cs="Calibri"/>
                <w:b/>
                <w:color w:val="7030A0"/>
              </w:rPr>
            </w:pPr>
          </w:p>
        </w:tc>
        <w:tc>
          <w:tcPr>
            <w:tcW w:w="5080" w:type="dxa"/>
          </w:tcPr>
          <w:p w14:paraId="2C0E7551" w14:textId="77777777" w:rsidR="005D5CFF" w:rsidRDefault="005D5CFF" w:rsidP="005D5CFF">
            <w:pPr>
              <w:contextualSpacing/>
              <w:rPr>
                <w:rFonts w:ascii="Calibri" w:hAnsi="Calibri" w:cs="Calibri"/>
              </w:rPr>
            </w:pPr>
          </w:p>
          <w:p w14:paraId="41B76D8E" w14:textId="77777777" w:rsidR="005D5CFF" w:rsidRDefault="005D5CFF" w:rsidP="005D5CFF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 w:rsidRPr="0086554B">
              <w:rPr>
                <w:rFonts w:ascii="Calibri" w:hAnsi="Calibri" w:cs="Calibri"/>
                <w:b/>
                <w:color w:val="ED7D31" w:themeColor="accent2"/>
              </w:rPr>
              <w:t>Count in French</w:t>
            </w:r>
            <w:r w:rsidRPr="0086554B">
              <w:rPr>
                <w:rFonts w:ascii="Calibri" w:hAnsi="Calibri" w:cs="Calibri"/>
                <w:color w:val="ED7D31" w:themeColor="accent2"/>
              </w:rPr>
              <w:t xml:space="preserve"> </w:t>
            </w:r>
            <w:r>
              <w:rPr>
                <w:rFonts w:ascii="Calibri" w:hAnsi="Calibri" w:cs="Calibri"/>
              </w:rPr>
              <w:t>when jumping in your trampoline, jumping with a skipping rope, walk 100 feet by counting each step.</w:t>
            </w:r>
          </w:p>
          <w:p w14:paraId="34F2C537" w14:textId="77777777" w:rsidR="008040B2" w:rsidRDefault="008040B2" w:rsidP="008040B2">
            <w:pPr>
              <w:ind w:left="360"/>
              <w:contextualSpacing/>
              <w:rPr>
                <w:rFonts w:ascii="Calibri" w:hAnsi="Calibri" w:cs="Calibri"/>
              </w:rPr>
            </w:pPr>
          </w:p>
          <w:p w14:paraId="4CEF0C2D" w14:textId="3F294C70" w:rsidR="00BD519D" w:rsidRPr="00BD519D" w:rsidRDefault="0077301C" w:rsidP="00BD519D">
            <w:pPr>
              <w:numPr>
                <w:ilvl w:val="0"/>
                <w:numId w:val="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D519D">
              <w:rPr>
                <w:rFonts w:ascii="Calibri" w:hAnsi="Calibri" w:cs="Calibri"/>
                <w:b/>
                <w:bCs/>
                <w:color w:val="ED7D31" w:themeColor="accent2"/>
              </w:rPr>
              <w:t>Lego Math: How many Legos does it weigh take a hanger and cut two piece of string, tie one on each end, then put on item on one end and keep adding Lego till both sides are the same.</w:t>
            </w:r>
          </w:p>
          <w:p w14:paraId="09B2EF2C" w14:textId="77777777" w:rsidR="00BD519D" w:rsidRDefault="00BD519D" w:rsidP="00BD519D">
            <w:pPr>
              <w:pStyle w:val="ListParagraph"/>
              <w:rPr>
                <w:rFonts w:ascii="Calibri" w:hAnsi="Calibri" w:cs="Calibri"/>
                <w:b/>
                <w:bCs/>
                <w:color w:val="ED7D31" w:themeColor="accent2"/>
              </w:rPr>
            </w:pPr>
          </w:p>
          <w:p w14:paraId="50A71483" w14:textId="0C9B263B" w:rsidR="007049BD" w:rsidRPr="00BD519D" w:rsidRDefault="00BD519D" w:rsidP="00BD519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ED7D31" w:themeColor="accent2"/>
              </w:rPr>
              <w:t>.</w:t>
            </w:r>
            <w:r>
              <w:rPr>
                <w:rFonts w:ascii="Roboto" w:hAnsi="Roboto"/>
                <w:noProof/>
                <w:color w:val="2962FF"/>
                <w:lang w:val="en"/>
              </w:rPr>
              <w:t xml:space="preserve"> </w:t>
            </w: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63A3C4AF" wp14:editId="72C729E1">
                  <wp:extent cx="800100" cy="641402"/>
                  <wp:effectExtent l="0" t="0" r="0" b="6350"/>
                  <wp:docPr id="2" name="Picture 2" descr="Lego Math: How Many Legos Does it Weigh | Educação infantil, Jogos ...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go Math: How Many Legos Does it Weigh | Educação infantil, Jogos ...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39091" cy="67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71AE6" w14:textId="77777777" w:rsidR="00BD519D" w:rsidRDefault="00BD519D" w:rsidP="00BD519D">
            <w:pPr>
              <w:pStyle w:val="ListParagraph"/>
              <w:rPr>
                <w:rFonts w:ascii="Calibri" w:hAnsi="Calibri" w:cs="Calibri"/>
              </w:rPr>
            </w:pPr>
          </w:p>
          <w:p w14:paraId="0D913ABE" w14:textId="51312732" w:rsidR="00EF75BD" w:rsidRPr="007E7EE1" w:rsidRDefault="007E7EE1" w:rsidP="007E7EE1">
            <w:pPr>
              <w:contextualSpacing/>
              <w:rPr>
                <w:rFonts w:ascii="Calibri" w:hAnsi="Calibri" w:cs="Calibri"/>
              </w:rPr>
            </w:pPr>
            <w:r w:rsidRPr="007E7EE1">
              <w:rPr>
                <w:rFonts w:ascii="Calibri" w:hAnsi="Calibri" w:cs="Calibri"/>
              </w:rPr>
              <w:t xml:space="preserve">Write additions and </w:t>
            </w:r>
            <w:proofErr w:type="gramStart"/>
            <w:r w:rsidRPr="007E7EE1">
              <w:rPr>
                <w:rFonts w:ascii="Calibri" w:hAnsi="Calibri" w:cs="Calibri"/>
              </w:rPr>
              <w:t>subtractions  facts</w:t>
            </w:r>
            <w:proofErr w:type="gramEnd"/>
            <w:r w:rsidRPr="007E7EE1">
              <w:rPr>
                <w:rFonts w:ascii="Calibri" w:hAnsi="Calibri" w:cs="Calibri"/>
              </w:rPr>
              <w:t xml:space="preserve"> on cloth pins and the answer on a different cloths pin. Example: 3+2= 5</w:t>
            </w:r>
          </w:p>
          <w:p w14:paraId="3B6CBB0D" w14:textId="7CFC40D2" w:rsidR="00EF75BD" w:rsidRDefault="007E7EE1" w:rsidP="00EF75BD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Roboto" w:hAnsi="Roboto"/>
                <w:noProof/>
                <w:color w:val="2962FF"/>
                <w:lang w:val="en"/>
              </w:rPr>
              <w:drawing>
                <wp:inline distT="0" distB="0" distL="0" distR="0" wp14:anchorId="744FA349" wp14:editId="43C46E2A">
                  <wp:extent cx="922655" cy="691990"/>
                  <wp:effectExtent l="0" t="0" r="0" b="0"/>
                  <wp:docPr id="4" name="Picture 4" descr="Kids develop math concepts and fine motor skills as they build ...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ids develop math concepts and fine motor skills as they build ...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651" cy="703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C8658B" w14:textId="77777777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44D14B75" w14:textId="65B99A01" w:rsidR="00EF75BD" w:rsidRDefault="00EF75BD" w:rsidP="00EF75BD">
            <w:pPr>
              <w:contextualSpacing/>
              <w:rPr>
                <w:rFonts w:ascii="Calibri" w:hAnsi="Calibri" w:cs="Calibri"/>
              </w:rPr>
            </w:pPr>
          </w:p>
          <w:p w14:paraId="1C560756" w14:textId="2B642218" w:rsidR="007E7EE1" w:rsidRDefault="007E7EE1" w:rsidP="00EF75BD">
            <w:pPr>
              <w:contextualSpacing/>
              <w:rPr>
                <w:rFonts w:ascii="Calibri" w:hAnsi="Calibri" w:cs="Calibri"/>
              </w:rPr>
            </w:pPr>
          </w:p>
          <w:p w14:paraId="1BB111A6" w14:textId="09EC2EEF" w:rsidR="00EF75BD" w:rsidRPr="00F736E5" w:rsidRDefault="00EF75BD" w:rsidP="00EF75BD">
            <w:pPr>
              <w:contextualSpacing/>
              <w:rPr>
                <w:rFonts w:ascii="Calibri" w:hAnsi="Calibri" w:cs="Calibri"/>
              </w:rPr>
            </w:pPr>
          </w:p>
        </w:tc>
      </w:tr>
    </w:tbl>
    <w:p w14:paraId="7B53A902" w14:textId="25B04110" w:rsidR="00F736E5" w:rsidRPr="007E7EE1" w:rsidRDefault="00F736E5" w:rsidP="00F736E5">
      <w:pPr>
        <w:contextualSpacing/>
        <w:rPr>
          <w:rFonts w:ascii="Calibri" w:hAnsi="Calibri" w:cs="Calibri"/>
        </w:rPr>
      </w:pPr>
    </w:p>
    <w:p w14:paraId="5387BE5E" w14:textId="77777777" w:rsidR="00243357" w:rsidRPr="00F736E5" w:rsidRDefault="00243357" w:rsidP="00F736E5">
      <w:pPr>
        <w:rPr>
          <w:b/>
          <w:u w:val="single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36E5" w:rsidRPr="00F736E5" w14:paraId="3F0B4B76" w14:textId="77777777" w:rsidTr="00817F27">
        <w:tc>
          <w:tcPr>
            <w:tcW w:w="4675" w:type="dxa"/>
            <w:shd w:val="clear" w:color="auto" w:fill="A8D08D" w:themeFill="accent6" w:themeFillTint="99"/>
          </w:tcPr>
          <w:p w14:paraId="199EF3BE" w14:textId="77777777" w:rsidR="00F736E5" w:rsidRPr="00F736E5" w:rsidRDefault="00F736E5" w:rsidP="00F736E5">
            <w:r w:rsidRPr="00F736E5">
              <w:rPr>
                <w:b/>
              </w:rPr>
              <w:t>20 minute per day</w:t>
            </w:r>
          </w:p>
        </w:tc>
        <w:tc>
          <w:tcPr>
            <w:tcW w:w="4675" w:type="dxa"/>
            <w:shd w:val="clear" w:color="auto" w:fill="A8D08D" w:themeFill="accent6" w:themeFillTint="99"/>
          </w:tcPr>
          <w:p w14:paraId="01F98077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</w:t>
            </w:r>
          </w:p>
          <w:p w14:paraId="5BC210CC" w14:textId="77777777" w:rsidR="00F736E5" w:rsidRPr="00F736E5" w:rsidRDefault="00F736E5" w:rsidP="00F736E5"/>
        </w:tc>
      </w:tr>
      <w:tr w:rsidR="00F736E5" w:rsidRPr="00F736E5" w14:paraId="6A8548E2" w14:textId="77777777" w:rsidTr="00817F27">
        <w:tc>
          <w:tcPr>
            <w:tcW w:w="4675" w:type="dxa"/>
          </w:tcPr>
          <w:p w14:paraId="2F5AC72F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Physical health weekly activities</w:t>
            </w:r>
          </w:p>
          <w:p w14:paraId="48981D55" w14:textId="77777777" w:rsidR="00F736E5" w:rsidRPr="00F736E5" w:rsidRDefault="00F736E5" w:rsidP="00F736E5">
            <w:pPr>
              <w:rPr>
                <w:b/>
              </w:rPr>
            </w:pPr>
          </w:p>
          <w:p w14:paraId="0EAA15C1" w14:textId="77777777" w:rsidR="00F736E5" w:rsidRPr="00F736E5" w:rsidRDefault="00F736E5" w:rsidP="00F736E5">
            <w:pPr>
              <w:rPr>
                <w:b/>
              </w:rPr>
            </w:pPr>
          </w:p>
        </w:tc>
        <w:tc>
          <w:tcPr>
            <w:tcW w:w="4675" w:type="dxa"/>
          </w:tcPr>
          <w:p w14:paraId="2E1158B8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36E5">
              <w:rPr>
                <w:rFonts w:ascii="Times New Roman" w:eastAsia="Times New Roman" w:hAnsi="Times New Roman" w:cs="Times New Roman"/>
                <w:sz w:val="24"/>
                <w:szCs w:val="24"/>
              </w:rPr>
              <w:t>Please check out Mr. Ryan’s teacher page</w:t>
            </w:r>
          </w:p>
        </w:tc>
      </w:tr>
      <w:tr w:rsidR="00F736E5" w:rsidRPr="00F736E5" w14:paraId="7D05CCAB" w14:textId="77777777" w:rsidTr="00817F27">
        <w:tc>
          <w:tcPr>
            <w:tcW w:w="4675" w:type="dxa"/>
          </w:tcPr>
          <w:p w14:paraId="1649EF3B" w14:textId="77777777" w:rsidR="00F736E5" w:rsidRPr="00F736E5" w:rsidRDefault="00F736E5" w:rsidP="00F736E5">
            <w:pPr>
              <w:rPr>
                <w:b/>
              </w:rPr>
            </w:pPr>
            <w:r w:rsidRPr="00F736E5">
              <w:rPr>
                <w:b/>
              </w:rPr>
              <w:t>Mental health weekly activities</w:t>
            </w:r>
          </w:p>
        </w:tc>
        <w:tc>
          <w:tcPr>
            <w:tcW w:w="4675" w:type="dxa"/>
          </w:tcPr>
          <w:p w14:paraId="2D6B57D7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3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Please check out Mr. Stewart and Mrs. Morehouse teacher page for the Covid-19 social stories.   </w:t>
            </w:r>
          </w:p>
          <w:p w14:paraId="0A15AFCC" w14:textId="77777777" w:rsidR="00F736E5" w:rsidRPr="00F736E5" w:rsidRDefault="00F736E5" w:rsidP="00F736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289B8BA" w14:textId="77777777" w:rsidR="00F736E5" w:rsidRPr="00F736E5" w:rsidRDefault="00F736E5" w:rsidP="00F736E5"/>
    <w:p w14:paraId="5880941B" w14:textId="77777777" w:rsidR="00F736E5" w:rsidRDefault="00F736E5"/>
    <w:p w14:paraId="57BEB629" w14:textId="77777777" w:rsidR="00F736E5" w:rsidRDefault="00F736E5"/>
    <w:sectPr w:rsidR="00F73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7F3F"/>
    <w:multiLevelType w:val="hybridMultilevel"/>
    <w:tmpl w:val="3BBADBCC"/>
    <w:lvl w:ilvl="0" w:tplc="0409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1F693C57"/>
    <w:multiLevelType w:val="hybridMultilevel"/>
    <w:tmpl w:val="374A8D7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9512D3"/>
    <w:multiLevelType w:val="hybridMultilevel"/>
    <w:tmpl w:val="5B041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56A84"/>
    <w:multiLevelType w:val="hybridMultilevel"/>
    <w:tmpl w:val="2E76E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C3490"/>
    <w:multiLevelType w:val="hybridMultilevel"/>
    <w:tmpl w:val="2650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E5"/>
    <w:rsid w:val="00037741"/>
    <w:rsid w:val="000C0B1A"/>
    <w:rsid w:val="000E0FE5"/>
    <w:rsid w:val="000F3B92"/>
    <w:rsid w:val="00131DE2"/>
    <w:rsid w:val="00135422"/>
    <w:rsid w:val="0016402F"/>
    <w:rsid w:val="00195C01"/>
    <w:rsid w:val="00213067"/>
    <w:rsid w:val="00237A3D"/>
    <w:rsid w:val="00242656"/>
    <w:rsid w:val="00243357"/>
    <w:rsid w:val="002C0771"/>
    <w:rsid w:val="002C6FD1"/>
    <w:rsid w:val="002E0C0D"/>
    <w:rsid w:val="002F4E54"/>
    <w:rsid w:val="003A36ED"/>
    <w:rsid w:val="003E5AE4"/>
    <w:rsid w:val="0040166A"/>
    <w:rsid w:val="00437C38"/>
    <w:rsid w:val="00476FD2"/>
    <w:rsid w:val="00481352"/>
    <w:rsid w:val="00494635"/>
    <w:rsid w:val="00497F53"/>
    <w:rsid w:val="004A5C1A"/>
    <w:rsid w:val="00514B06"/>
    <w:rsid w:val="0055340D"/>
    <w:rsid w:val="005D5CFF"/>
    <w:rsid w:val="00610058"/>
    <w:rsid w:val="006234AB"/>
    <w:rsid w:val="00623D95"/>
    <w:rsid w:val="0063644B"/>
    <w:rsid w:val="006D6B85"/>
    <w:rsid w:val="007049BD"/>
    <w:rsid w:val="00740A23"/>
    <w:rsid w:val="00762AD0"/>
    <w:rsid w:val="0077301C"/>
    <w:rsid w:val="007733E9"/>
    <w:rsid w:val="007B2736"/>
    <w:rsid w:val="007B7C8E"/>
    <w:rsid w:val="007E7EE1"/>
    <w:rsid w:val="007F359D"/>
    <w:rsid w:val="008040B2"/>
    <w:rsid w:val="0086554B"/>
    <w:rsid w:val="008861B7"/>
    <w:rsid w:val="008E35FE"/>
    <w:rsid w:val="008E68E9"/>
    <w:rsid w:val="00950F38"/>
    <w:rsid w:val="0095517A"/>
    <w:rsid w:val="00996B1F"/>
    <w:rsid w:val="009A624E"/>
    <w:rsid w:val="009C7EA8"/>
    <w:rsid w:val="009D05E5"/>
    <w:rsid w:val="009E5C2C"/>
    <w:rsid w:val="00A10C55"/>
    <w:rsid w:val="00A52769"/>
    <w:rsid w:val="00AE275A"/>
    <w:rsid w:val="00B91B95"/>
    <w:rsid w:val="00BA0E4B"/>
    <w:rsid w:val="00BD519D"/>
    <w:rsid w:val="00BE613F"/>
    <w:rsid w:val="00C05EF9"/>
    <w:rsid w:val="00CA0EDC"/>
    <w:rsid w:val="00CC4C89"/>
    <w:rsid w:val="00CF4EE3"/>
    <w:rsid w:val="00D5515D"/>
    <w:rsid w:val="00D55415"/>
    <w:rsid w:val="00D945E2"/>
    <w:rsid w:val="00DA24DD"/>
    <w:rsid w:val="00DA47F0"/>
    <w:rsid w:val="00E24C2A"/>
    <w:rsid w:val="00E53850"/>
    <w:rsid w:val="00EA3BB7"/>
    <w:rsid w:val="00EB0B7F"/>
    <w:rsid w:val="00EC33FA"/>
    <w:rsid w:val="00EE107A"/>
    <w:rsid w:val="00EE57B6"/>
    <w:rsid w:val="00EF75BD"/>
    <w:rsid w:val="00F351CF"/>
    <w:rsid w:val="00F736E5"/>
    <w:rsid w:val="00F803FB"/>
    <w:rsid w:val="00FA0211"/>
    <w:rsid w:val="00FA26BC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FD340"/>
  <w15:chartTrackingRefBased/>
  <w15:docId w15:val="{59037945-B079-4E56-9AE2-0FFEC6F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6E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7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0B1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3BB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reflexmath.com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youtu.be/wxystpPE1xU" TargetMode="External"/><Relationship Id="rId12" Type="http://schemas.openxmlformats.org/officeDocument/2006/relationships/hyperlink" Target="https://www.tumblebooks.com/" TargetMode="External"/><Relationship Id="rId17" Type="http://schemas.openxmlformats.org/officeDocument/2006/relationships/hyperlink" Target="https://www.google.ca/url?sa=i&amp;url=https%3A%2F%2Fwww.pinterest.com%2Fpin%2F178173728979826439%2F&amp;psig=AOvVaw2rXWjGMEpSgyLh7tcTMv52&amp;ust=1590444111801000&amp;source=images&amp;cd=vfe&amp;ved=0CAIQjRxqFwoTCPDXxZXAzekCFQAAAAAdAAAAABAD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6lfsIfEK9A?t=35" TargetMode="External"/><Relationship Id="rId11" Type="http://schemas.openxmlformats.org/officeDocument/2006/relationships/hyperlink" Target="https://jelis-free.rkpublishing.com/stude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a/url?sa=i&amp;url=https%3A%2F%2Fwww.pinterest.com.au%2Fpin%2F441352832214293485%2F&amp;psig=AOvVaw0qWJFxmMee6VbrsaqVKv-C&amp;ust=1590443607724000&amp;source=images&amp;cd=vfe&amp;ved=0CAIQjRxqFwoTCKD0v6a-zekCFQAAAAAdAAAAABAJ" TargetMode="External"/><Relationship Id="rId10" Type="http://schemas.openxmlformats.org/officeDocument/2006/relationships/hyperlink" Target="https://www.youtube.com/watch?v=91-AyRG1iU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pt0rOLo-2c" TargetMode="External"/><Relationship Id="rId14" Type="http://schemas.openxmlformats.org/officeDocument/2006/relationships/hyperlink" Target="https://play.dreambox.com/login/knjs/mqt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8A81F-129E-4F05-8CC1-E6884034F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2020-05-24T23:08:00Z</dcterms:created>
  <dcterms:modified xsi:type="dcterms:W3CDTF">2020-05-24T23:08:00Z</dcterms:modified>
</cp:coreProperties>
</file>