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89"/>
        <w:tblW w:w="11414" w:type="dxa"/>
        <w:tblLayout w:type="fixed"/>
        <w:tblLook w:val="04A0" w:firstRow="1" w:lastRow="0" w:firstColumn="1" w:lastColumn="0" w:noHBand="0" w:noVBand="1"/>
      </w:tblPr>
      <w:tblGrid>
        <w:gridCol w:w="1525"/>
        <w:gridCol w:w="9889"/>
      </w:tblGrid>
      <w:tr w:rsidR="00D13994" w14:paraId="76A60EA5" w14:textId="77777777" w:rsidTr="00CA1B7E">
        <w:tc>
          <w:tcPr>
            <w:tcW w:w="11414" w:type="dxa"/>
            <w:gridSpan w:val="2"/>
            <w:shd w:val="clear" w:color="auto" w:fill="BFBFBF" w:themeFill="background1" w:themeFillShade="BF"/>
          </w:tcPr>
          <w:p w14:paraId="11F81E10" w14:textId="77777777" w:rsidR="00D13994" w:rsidRPr="00796EE1" w:rsidRDefault="00D13994" w:rsidP="00CA1B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>Math (30 min a day)</w:t>
            </w:r>
          </w:p>
        </w:tc>
      </w:tr>
      <w:tr w:rsidR="00D13994" w14:paraId="3249C79F" w14:textId="77777777" w:rsidTr="003F1604">
        <w:tc>
          <w:tcPr>
            <w:tcW w:w="1525" w:type="dxa"/>
          </w:tcPr>
          <w:p w14:paraId="5B8CD10B" w14:textId="77777777" w:rsidR="00D13994" w:rsidRPr="00F83DDE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Online </w:t>
            </w:r>
            <w:r>
              <w:rPr>
                <w:rFonts w:ascii="Comic Sans MS" w:hAnsi="Comic Sans MS"/>
                <w:b/>
                <w:bCs/>
              </w:rPr>
              <w:t>r</w:t>
            </w:r>
            <w:r w:rsidRPr="00F83DDE">
              <w:rPr>
                <w:rFonts w:ascii="Comic Sans MS" w:hAnsi="Comic Sans MS"/>
                <w:b/>
                <w:bCs/>
              </w:rPr>
              <w:t>esources (15-20 min)</w:t>
            </w:r>
          </w:p>
        </w:tc>
        <w:tc>
          <w:tcPr>
            <w:tcW w:w="9889" w:type="dxa"/>
          </w:tcPr>
          <w:p w14:paraId="443C6BA3" w14:textId="77777777" w:rsidR="00D13994" w:rsidRDefault="00D13994" w:rsidP="00CA1B7E">
            <w:pPr>
              <w:rPr>
                <w:rFonts w:ascii="Comic Sans MS" w:hAnsi="Comic Sans MS"/>
              </w:rPr>
            </w:pPr>
            <w:r w:rsidRPr="00140CCD">
              <w:rPr>
                <w:rFonts w:ascii="Comic Sans MS" w:hAnsi="Comic Sans MS"/>
              </w:rPr>
              <w:t>Reflex 2 x week</w:t>
            </w:r>
            <w:r>
              <w:rPr>
                <w:rFonts w:ascii="Comic Sans MS" w:hAnsi="Comic Sans MS"/>
              </w:rPr>
              <w:t xml:space="preserve"> </w:t>
            </w:r>
          </w:p>
          <w:p w14:paraId="5CFA217B" w14:textId="77777777" w:rsidR="00D13994" w:rsidRDefault="00D13994" w:rsidP="00CA1B7E">
            <w:pPr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hyperlink r:id="rId7" w:history="1">
              <w:r w:rsidRPr="001B64CB">
                <w:rPr>
                  <w:rStyle w:val="Hyperlink"/>
                  <w:rFonts w:ascii="Comic Sans MS" w:hAnsi="Comic Sans MS"/>
                </w:rPr>
                <w:t>https://accounts.explorelearning.com/reflex/student</w:t>
              </w:r>
            </w:hyperlink>
          </w:p>
          <w:p w14:paraId="02E360A7" w14:textId="77777777" w:rsidR="00D13994" w:rsidRPr="008D5E5D" w:rsidRDefault="00D13994" w:rsidP="00CA1B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F8889" w14:textId="77777777" w:rsidR="00D13994" w:rsidRDefault="00D13994" w:rsidP="00CA1B7E">
            <w:pPr>
              <w:rPr>
                <w:rFonts w:ascii="Comic Sans MS" w:hAnsi="Comic Sans MS"/>
              </w:rPr>
            </w:pPr>
            <w:proofErr w:type="spellStart"/>
            <w:r w:rsidRPr="00140CCD">
              <w:rPr>
                <w:rFonts w:ascii="Comic Sans MS" w:hAnsi="Comic Sans MS"/>
              </w:rPr>
              <w:t>Dream</w:t>
            </w:r>
            <w:r>
              <w:rPr>
                <w:rFonts w:ascii="Comic Sans MS" w:hAnsi="Comic Sans MS"/>
              </w:rPr>
              <w:t>B</w:t>
            </w:r>
            <w:r w:rsidRPr="00140CCD">
              <w:rPr>
                <w:rFonts w:ascii="Comic Sans MS" w:hAnsi="Comic Sans MS"/>
              </w:rPr>
              <w:t>ox</w:t>
            </w:r>
            <w:proofErr w:type="spellEnd"/>
            <w:r w:rsidRPr="00140CCD">
              <w:rPr>
                <w:rFonts w:ascii="Comic Sans MS" w:hAnsi="Comic Sans MS"/>
              </w:rPr>
              <w:t xml:space="preserve"> 3 x</w:t>
            </w:r>
            <w:r>
              <w:rPr>
                <w:rFonts w:ascii="Comic Sans MS" w:hAnsi="Comic Sans MS"/>
              </w:rPr>
              <w:t xml:space="preserve"> week (at least 5 lessons a week)</w:t>
            </w:r>
          </w:p>
          <w:p w14:paraId="5125CD82" w14:textId="77777777" w:rsidR="00D13994" w:rsidRDefault="00D13994" w:rsidP="00CA1B7E">
            <w:r>
              <w:rPr>
                <w:rFonts w:ascii="Comic Sans MS" w:hAnsi="Comic Sans MS"/>
              </w:rPr>
              <w:t xml:space="preserve">        </w:t>
            </w:r>
            <w:hyperlink r:id="rId8" w:history="1">
              <w:r w:rsidRPr="001B64CB">
                <w:rPr>
                  <w:rStyle w:val="Hyperlink"/>
                  <w:rFonts w:ascii="Comic Sans MS" w:hAnsi="Comic Sans MS"/>
                </w:rPr>
                <w:t>https://play.dreambox.com/login/knjs/mqtz</w:t>
              </w:r>
            </w:hyperlink>
            <w:r w:rsidRPr="008D5E5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</w:r>
          </w:p>
        </w:tc>
      </w:tr>
      <w:tr w:rsidR="00D13994" w14:paraId="4E4358BC" w14:textId="77777777" w:rsidTr="003F1604">
        <w:trPr>
          <w:trHeight w:val="1162"/>
        </w:trPr>
        <w:tc>
          <w:tcPr>
            <w:tcW w:w="1525" w:type="dxa"/>
          </w:tcPr>
          <w:p w14:paraId="2CBDF716" w14:textId="77777777" w:rsidR="007D4BE1" w:rsidRDefault="007D4BE1" w:rsidP="0075112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Number</w:t>
            </w:r>
          </w:p>
          <w:p w14:paraId="56F152A0" w14:textId="2E41C8B8" w:rsidR="00D13994" w:rsidRPr="001D3921" w:rsidRDefault="007D4BE1" w:rsidP="0075112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(5-10 min)</w:t>
            </w:r>
          </w:p>
        </w:tc>
        <w:tc>
          <w:tcPr>
            <w:tcW w:w="9889" w:type="dxa"/>
          </w:tcPr>
          <w:p w14:paraId="5613C1C7" w14:textId="4BA1BBA6" w:rsidR="007D4BE1" w:rsidRDefault="007D4BE1" w:rsidP="0075112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Represent numbers in as </w:t>
            </w:r>
            <w:proofErr w:type="gramStart"/>
            <w:r>
              <w:rPr>
                <w:rFonts w:ascii="Comic Sans MS" w:hAnsi="Comic Sans MS"/>
                <w:color w:val="000000"/>
              </w:rPr>
              <w:t>many different ways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as possible (words, addition or subtraction sentence, ten frames, base ten blocks, pictures, tally marks). See the document ‘Representing Numbers Example’ on </w:t>
            </w:r>
            <w:r w:rsidR="000F75E6">
              <w:rPr>
                <w:rFonts w:ascii="Comic Sans MS" w:hAnsi="Comic Sans MS"/>
                <w:color w:val="000000"/>
              </w:rPr>
              <w:t>my</w:t>
            </w:r>
            <w:r>
              <w:rPr>
                <w:rFonts w:ascii="Comic Sans MS" w:hAnsi="Comic Sans MS"/>
                <w:color w:val="000000"/>
              </w:rPr>
              <w:t xml:space="preserve"> teacher page. Be creative… use sidewalk chalk, window markers, write it in sand.</w:t>
            </w:r>
          </w:p>
          <w:p w14:paraId="78003BB2" w14:textId="77777777" w:rsidR="007D4BE1" w:rsidRDefault="007D4BE1" w:rsidP="0075112F">
            <w:pPr>
              <w:rPr>
                <w:rFonts w:ascii="Comic Sans MS" w:hAnsi="Comic Sans MS"/>
                <w:color w:val="000000"/>
              </w:rPr>
            </w:pPr>
          </w:p>
          <w:p w14:paraId="4E52819E" w14:textId="4EFDC1CA" w:rsidR="00D13994" w:rsidRPr="00485247" w:rsidRDefault="007D4BE1" w:rsidP="0075112F">
            <w:pPr>
              <w:rPr>
                <w:rFonts w:ascii="Comic Sans MS" w:hAnsi="Comic Sans MS"/>
              </w:rPr>
            </w:pPr>
            <w:r w:rsidRPr="00590152">
              <w:rPr>
                <w:rFonts w:ascii="Comic Sans MS" w:hAnsi="Comic Sans MS"/>
                <w:color w:val="000000"/>
              </w:rPr>
              <w:t>Please refer to the “</w:t>
            </w:r>
            <w:r w:rsidRPr="00540A73">
              <w:rPr>
                <w:rFonts w:ascii="Comic Sans MS" w:hAnsi="Comic Sans MS"/>
                <w:b/>
                <w:bCs/>
                <w:color w:val="000000"/>
              </w:rPr>
              <w:t>Nature Ninja</w:t>
            </w:r>
            <w:r w:rsidRPr="00590152">
              <w:rPr>
                <w:rFonts w:ascii="Comic Sans MS" w:hAnsi="Comic Sans MS"/>
                <w:color w:val="000000"/>
              </w:rPr>
              <w:t>” K-2 document for some more fun math activities.</w:t>
            </w:r>
          </w:p>
        </w:tc>
      </w:tr>
      <w:tr w:rsidR="00D13994" w14:paraId="65085B9D" w14:textId="77777777" w:rsidTr="00CA1B7E">
        <w:tc>
          <w:tcPr>
            <w:tcW w:w="11414" w:type="dxa"/>
            <w:gridSpan w:val="2"/>
            <w:shd w:val="clear" w:color="auto" w:fill="BFBFBF" w:themeFill="background1" w:themeFillShade="BF"/>
          </w:tcPr>
          <w:p w14:paraId="08B00DA6" w14:textId="77777777" w:rsidR="00D13994" w:rsidRPr="00796EE1" w:rsidRDefault="00D13994" w:rsidP="00CA1B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>Literacy (30 min a day)</w:t>
            </w:r>
          </w:p>
        </w:tc>
      </w:tr>
      <w:tr w:rsidR="00D13994" w14:paraId="04842F8B" w14:textId="77777777" w:rsidTr="003F1604">
        <w:tc>
          <w:tcPr>
            <w:tcW w:w="1525" w:type="dxa"/>
          </w:tcPr>
          <w:p w14:paraId="0CAF8CBA" w14:textId="77777777" w:rsidR="00D13994" w:rsidRPr="00F83DDE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>Reading (10</w:t>
            </w:r>
            <w:r>
              <w:rPr>
                <w:rFonts w:ascii="Comic Sans MS" w:hAnsi="Comic Sans MS"/>
                <w:b/>
                <w:bCs/>
              </w:rPr>
              <w:t>-</w:t>
            </w:r>
            <w:r w:rsidRPr="00F83DDE">
              <w:rPr>
                <w:rFonts w:ascii="Comic Sans MS" w:hAnsi="Comic Sans MS"/>
                <w:b/>
                <w:bCs/>
              </w:rPr>
              <w:t>15 min)</w:t>
            </w:r>
          </w:p>
          <w:p w14:paraId="45B66442" w14:textId="77777777" w:rsidR="00D13994" w:rsidRDefault="00D13994" w:rsidP="00CA1B7E">
            <w:pPr>
              <w:rPr>
                <w:rFonts w:ascii="Comic Sans MS" w:hAnsi="Comic Sans MS"/>
              </w:rPr>
            </w:pPr>
          </w:p>
        </w:tc>
        <w:tc>
          <w:tcPr>
            <w:tcW w:w="9889" w:type="dxa"/>
          </w:tcPr>
          <w:p w14:paraId="013103A9" w14:textId="77777777" w:rsidR="00D13994" w:rsidRPr="00E76175" w:rsidRDefault="00D13994" w:rsidP="00CA1B7E">
            <w:pPr>
              <w:rPr>
                <w:rFonts w:ascii="Comic Sans MS" w:hAnsi="Comic Sans MS"/>
              </w:rPr>
            </w:pPr>
            <w:r w:rsidRPr="007225F5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 </w:t>
            </w:r>
            <w:r w:rsidRPr="007225F5">
              <w:rPr>
                <w:rFonts w:ascii="Comic Sans MS" w:hAnsi="Comic Sans MS"/>
              </w:rPr>
              <w:t xml:space="preserve">Reading website </w:t>
            </w:r>
            <w:r>
              <w:rPr>
                <w:rFonts w:ascii="Comic Sans MS" w:hAnsi="Comic Sans MS"/>
              </w:rPr>
              <w:t xml:space="preserve">: </w:t>
            </w:r>
            <w:hyperlink r:id="rId9" w:history="1">
              <w:r w:rsidRPr="001B64CB">
                <w:rPr>
                  <w:rStyle w:val="Hyperlink"/>
                  <w:rFonts w:ascii="Comic Sans MS" w:hAnsi="Comic Sans MS"/>
                </w:rPr>
                <w:t>https://jelis-free.rkpublishing.com/student</w:t>
              </w:r>
            </w:hyperlink>
          </w:p>
          <w:p w14:paraId="7575A9A2" w14:textId="5B7B824F" w:rsidR="00D13994" w:rsidRDefault="00D13994" w:rsidP="00CA1B7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1. </w:t>
            </w:r>
            <w:r w:rsidRPr="007C5187">
              <w:rPr>
                <w:rFonts w:ascii="Comic Sans MS" w:hAnsi="Comic Sans MS"/>
                <w:color w:val="FF0000"/>
              </w:rPr>
              <w:t xml:space="preserve">Listen to </w:t>
            </w:r>
            <w:r>
              <w:rPr>
                <w:rFonts w:ascii="Comic Sans MS" w:hAnsi="Comic Sans MS"/>
                <w:color w:val="FF0000"/>
              </w:rPr>
              <w:t>the</w:t>
            </w:r>
            <w:r w:rsidRPr="007C5187">
              <w:rPr>
                <w:rFonts w:ascii="Comic Sans MS" w:hAnsi="Comic Sans MS"/>
                <w:color w:val="FF0000"/>
              </w:rPr>
              <w:t xml:space="preserve"> book</w:t>
            </w:r>
            <w:r>
              <w:rPr>
                <w:rFonts w:ascii="Comic Sans MS" w:hAnsi="Comic Sans MS"/>
                <w:color w:val="FF0000"/>
              </w:rPr>
              <w:t>.</w:t>
            </w:r>
            <w:r w:rsidR="005110B7">
              <w:rPr>
                <w:rFonts w:ascii="Comic Sans MS" w:hAnsi="Comic Sans MS"/>
                <w:color w:val="FF0000"/>
              </w:rPr>
              <w:t xml:space="preserve">      </w:t>
            </w:r>
            <w:r>
              <w:rPr>
                <w:rFonts w:ascii="Comic Sans MS" w:hAnsi="Comic Sans MS"/>
                <w:color w:val="FF0000"/>
              </w:rPr>
              <w:t>2.</w:t>
            </w:r>
            <w:r w:rsidRPr="007C5187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Listen to the book again and read the words out loud.</w:t>
            </w:r>
          </w:p>
          <w:p w14:paraId="0FF6A77D" w14:textId="2C42FA20" w:rsidR="00D13994" w:rsidRPr="005110B7" w:rsidRDefault="00D13994" w:rsidP="005110B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3. Read the same book </w:t>
            </w:r>
            <w:r w:rsidRPr="007C5187">
              <w:rPr>
                <w:rFonts w:ascii="Comic Sans MS" w:hAnsi="Comic Sans MS"/>
                <w:color w:val="FF0000"/>
              </w:rPr>
              <w:t xml:space="preserve">on your own. </w:t>
            </w:r>
          </w:p>
        </w:tc>
      </w:tr>
      <w:tr w:rsidR="00D13994" w14:paraId="0566281F" w14:textId="77777777" w:rsidTr="003F1604">
        <w:trPr>
          <w:trHeight w:val="885"/>
        </w:trPr>
        <w:tc>
          <w:tcPr>
            <w:tcW w:w="1525" w:type="dxa"/>
          </w:tcPr>
          <w:p w14:paraId="5E20A5C3" w14:textId="77777777" w:rsidR="00D13994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Sight </w:t>
            </w:r>
            <w:r>
              <w:rPr>
                <w:rFonts w:ascii="Comic Sans MS" w:hAnsi="Comic Sans MS"/>
                <w:b/>
                <w:bCs/>
              </w:rPr>
              <w:t>w</w:t>
            </w:r>
            <w:r w:rsidRPr="008B2745">
              <w:rPr>
                <w:rFonts w:ascii="Comic Sans MS" w:hAnsi="Comic Sans MS"/>
                <w:b/>
                <w:bCs/>
              </w:rPr>
              <w:t xml:space="preserve">ord </w:t>
            </w:r>
            <w:r>
              <w:rPr>
                <w:rFonts w:ascii="Comic Sans MS" w:hAnsi="Comic Sans MS"/>
                <w:b/>
                <w:bCs/>
              </w:rPr>
              <w:t>p</w:t>
            </w:r>
            <w:r w:rsidRPr="008B2745">
              <w:rPr>
                <w:rFonts w:ascii="Comic Sans MS" w:hAnsi="Comic Sans MS"/>
                <w:b/>
                <w:bCs/>
              </w:rPr>
              <w:t xml:space="preserve">ractice </w:t>
            </w:r>
          </w:p>
          <w:p w14:paraId="543A9FA2" w14:textId="79DA28A8" w:rsidR="00D13994" w:rsidRPr="003F1604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>(5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8B2745">
              <w:rPr>
                <w:rFonts w:ascii="Comic Sans MS" w:hAnsi="Comic Sans MS"/>
                <w:b/>
                <w:bCs/>
              </w:rPr>
              <w:t>min)</w:t>
            </w:r>
          </w:p>
        </w:tc>
        <w:tc>
          <w:tcPr>
            <w:tcW w:w="9889" w:type="dxa"/>
          </w:tcPr>
          <w:p w14:paraId="3A99A205" w14:textId="69CDFCAD" w:rsidR="00BA32CF" w:rsidRDefault="00D13994" w:rsidP="00CA1B7E">
            <w:pPr>
              <w:rPr>
                <w:rFonts w:ascii="Comic Sans MS" w:hAnsi="Comic Sans MS"/>
              </w:rPr>
            </w:pPr>
            <w:r w:rsidRPr="00F83DDE">
              <w:rPr>
                <w:rFonts w:ascii="Comic Sans MS" w:hAnsi="Comic Sans MS"/>
              </w:rPr>
              <w:t xml:space="preserve">Words of the week – </w:t>
            </w:r>
            <w:r>
              <w:rPr>
                <w:rFonts w:ascii="Comic Sans MS" w:hAnsi="Comic Sans MS"/>
              </w:rPr>
              <w:t>W</w:t>
            </w:r>
            <w:r w:rsidRPr="00F83DDE">
              <w:rPr>
                <w:rFonts w:ascii="Comic Sans MS" w:hAnsi="Comic Sans MS"/>
              </w:rPr>
              <w:t xml:space="preserve">atch </w:t>
            </w:r>
            <w:r>
              <w:rPr>
                <w:rFonts w:ascii="Comic Sans MS" w:hAnsi="Comic Sans MS"/>
              </w:rPr>
              <w:t xml:space="preserve">the “mots </w:t>
            </w:r>
            <w:proofErr w:type="spellStart"/>
            <w:r>
              <w:rPr>
                <w:rFonts w:ascii="Comic Sans MS" w:hAnsi="Comic Sans MS"/>
              </w:rPr>
              <w:t>fréquents</w:t>
            </w:r>
            <w:proofErr w:type="spellEnd"/>
            <w:r>
              <w:rPr>
                <w:rFonts w:ascii="Comic Sans MS" w:hAnsi="Comic Sans MS"/>
              </w:rPr>
              <w:t xml:space="preserve">” </w:t>
            </w:r>
            <w:r w:rsidRPr="00F83DDE">
              <w:rPr>
                <w:rFonts w:ascii="Comic Sans MS" w:hAnsi="Comic Sans MS"/>
              </w:rPr>
              <w:t>video</w:t>
            </w:r>
            <w:r>
              <w:rPr>
                <w:rFonts w:ascii="Comic Sans MS" w:hAnsi="Comic Sans MS"/>
              </w:rPr>
              <w:t>s (</w:t>
            </w:r>
            <w:proofErr w:type="spellStart"/>
            <w:r>
              <w:rPr>
                <w:rFonts w:ascii="Comic Sans MS" w:hAnsi="Comic Sans MS"/>
              </w:rPr>
              <w:t>Liste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BA32CF">
              <w:rPr>
                <w:rFonts w:ascii="Comic Sans MS" w:hAnsi="Comic Sans MS"/>
              </w:rPr>
              <w:t>1</w:t>
            </w:r>
            <w:r w:rsidR="0075112F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liste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BA32CF">
              <w:rPr>
                <w:rFonts w:ascii="Comic Sans MS" w:hAnsi="Comic Sans MS"/>
              </w:rPr>
              <w:t>1</w:t>
            </w:r>
            <w:r w:rsidR="0075112F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) </w:t>
            </w:r>
            <w:r w:rsidRPr="00F83DDE">
              <w:rPr>
                <w:rFonts w:ascii="Comic Sans MS" w:hAnsi="Comic Sans MS"/>
              </w:rPr>
              <w:t xml:space="preserve">on </w:t>
            </w:r>
            <w:proofErr w:type="spellStart"/>
            <w:r w:rsidR="000F75E6">
              <w:rPr>
                <w:rFonts w:ascii="Comic Sans MS" w:hAnsi="Comic Sans MS"/>
              </w:rPr>
              <w:t>my</w:t>
            </w:r>
            <w:r w:rsidRPr="00F83DDE">
              <w:rPr>
                <w:rFonts w:ascii="Comic Sans MS" w:hAnsi="Comic Sans MS"/>
              </w:rPr>
              <w:t>Teacher</w:t>
            </w:r>
            <w:proofErr w:type="spellEnd"/>
            <w:r w:rsidRPr="00F83DDE">
              <w:rPr>
                <w:rFonts w:ascii="Comic Sans MS" w:hAnsi="Comic Sans MS"/>
              </w:rPr>
              <w:t xml:space="preserve"> Page and practice reading the words</w:t>
            </w:r>
            <w:r>
              <w:rPr>
                <w:rFonts w:ascii="Comic Sans MS" w:hAnsi="Comic Sans MS"/>
              </w:rPr>
              <w:t xml:space="preserve"> and sentences.</w:t>
            </w:r>
          </w:p>
          <w:p w14:paraId="680AE7A9" w14:textId="79253F8C" w:rsidR="00D13994" w:rsidRPr="00F83DDE" w:rsidRDefault="00D13994" w:rsidP="00CA1B7E">
            <w:pPr>
              <w:rPr>
                <w:rFonts w:ascii="Comic Sans MS" w:hAnsi="Comic Sans MS"/>
              </w:rPr>
            </w:pPr>
          </w:p>
        </w:tc>
      </w:tr>
      <w:tr w:rsidR="00D13994" w:rsidRPr="00CC1A58" w14:paraId="1BF58638" w14:textId="77777777" w:rsidTr="003F1604">
        <w:tc>
          <w:tcPr>
            <w:tcW w:w="1525" w:type="dxa"/>
          </w:tcPr>
          <w:p w14:paraId="3B1DEC0D" w14:textId="77777777" w:rsidR="00D13994" w:rsidRPr="008B2745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>Writing (5-10 min)</w:t>
            </w:r>
          </w:p>
          <w:p w14:paraId="05F590CF" w14:textId="77777777" w:rsidR="00D13994" w:rsidRDefault="00D13994" w:rsidP="00CA1B7E">
            <w:pPr>
              <w:rPr>
                <w:rFonts w:ascii="Comic Sans MS" w:hAnsi="Comic Sans MS"/>
              </w:rPr>
            </w:pPr>
          </w:p>
        </w:tc>
        <w:tc>
          <w:tcPr>
            <w:tcW w:w="9889" w:type="dxa"/>
          </w:tcPr>
          <w:p w14:paraId="2B86EC84" w14:textId="707598C5" w:rsidR="005A18DA" w:rsidRPr="005110B7" w:rsidRDefault="005110B7" w:rsidP="00DD382A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Write the name of 2 fruits that have the sound </w:t>
            </w:r>
            <w:r w:rsidRPr="005110B7">
              <w:rPr>
                <w:rFonts w:ascii="Comic Sans MS" w:hAnsi="Comic Sans MS" w:cs="Calibri"/>
                <w:color w:val="FF0000"/>
                <w:shd w:val="clear" w:color="auto" w:fill="FFFFFF"/>
              </w:rPr>
              <w:t xml:space="preserve">an / am </w:t>
            </w:r>
            <w:r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>in the word.</w:t>
            </w:r>
          </w:p>
          <w:p w14:paraId="2AA40B98" w14:textId="24FCF58F" w:rsidR="005A18DA" w:rsidRPr="005110B7" w:rsidRDefault="005A18DA" w:rsidP="00DD382A">
            <w:pPr>
              <w:rPr>
                <w:rFonts w:ascii="Comic Sans MS" w:hAnsi="Comic Sans MS"/>
              </w:rPr>
            </w:pPr>
            <w:r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Use </w:t>
            </w:r>
            <w:r w:rsidR="001F1786"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>this link with Fruit vocabulary to help.</w:t>
            </w:r>
            <w:r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hyperlink r:id="rId10" w:history="1">
              <w:r w:rsidR="001F1786" w:rsidRPr="005110B7">
                <w:rPr>
                  <w:rFonts w:ascii="Comic Sans MS" w:hAnsi="Comic Sans MS"/>
                  <w:color w:val="0000FF"/>
                  <w:u w:val="single"/>
                </w:rPr>
                <w:t>https://lou1fi.weebly.com/uploads/6/0/1/7/60172121/quel_fruit_aimes-tu_manger.pdf</w:t>
              </w:r>
            </w:hyperlink>
          </w:p>
          <w:p w14:paraId="17653742" w14:textId="21059D52" w:rsidR="005110B7" w:rsidRPr="005110B7" w:rsidRDefault="005110B7" w:rsidP="00DD382A">
            <w:pPr>
              <w:rPr>
                <w:rFonts w:ascii="Comic Sans MS" w:hAnsi="Comic Sans MS"/>
              </w:rPr>
            </w:pPr>
          </w:p>
          <w:p w14:paraId="7D6D47A5" w14:textId="54152E2A" w:rsidR="005110B7" w:rsidRPr="005110B7" w:rsidRDefault="005110B7" w:rsidP="005110B7">
            <w:pPr>
              <w:rPr>
                <w:rFonts w:ascii="Comic Sans MS" w:hAnsi="Comic Sans MS" w:cs="Calibri"/>
                <w:shd w:val="clear" w:color="auto" w:fill="FFFFFF"/>
              </w:rPr>
            </w:pPr>
            <w:r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Write the name of 2 vegetables that have the sound </w:t>
            </w:r>
            <w:r w:rsidRPr="005110B7">
              <w:rPr>
                <w:rFonts w:ascii="Comic Sans MS" w:hAnsi="Comic Sans MS" w:cs="Calibri"/>
                <w:color w:val="FF0000"/>
                <w:shd w:val="clear" w:color="auto" w:fill="FFFFFF"/>
              </w:rPr>
              <w:t xml:space="preserve">oi </w:t>
            </w:r>
            <w:r w:rsidRPr="005110B7">
              <w:rPr>
                <w:rFonts w:ascii="Comic Sans MS" w:hAnsi="Comic Sans MS" w:cs="Calibri"/>
                <w:shd w:val="clear" w:color="auto" w:fill="FFFFFF"/>
              </w:rPr>
              <w:t>in the word.</w:t>
            </w:r>
          </w:p>
          <w:p w14:paraId="4B98E117" w14:textId="797175F8" w:rsidR="005110B7" w:rsidRPr="005110B7" w:rsidRDefault="005110B7" w:rsidP="005110B7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5110B7">
              <w:rPr>
                <w:rFonts w:ascii="Comic Sans MS" w:hAnsi="Comic Sans MS" w:cs="Calibri"/>
                <w:color w:val="000000"/>
                <w:shd w:val="clear" w:color="auto" w:fill="FFFFFF"/>
              </w:rPr>
              <w:t>Use this link with Vegetable vocabulary to help.</w:t>
            </w:r>
          </w:p>
          <w:p w14:paraId="10C7AB26" w14:textId="26CEF3EF" w:rsidR="005110B7" w:rsidRPr="005110B7" w:rsidRDefault="00916A07" w:rsidP="005110B7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hyperlink r:id="rId11" w:history="1">
              <w:r w:rsidR="005110B7" w:rsidRPr="005110B7">
                <w:rPr>
                  <w:rFonts w:ascii="Comic Sans MS" w:hAnsi="Comic Sans MS"/>
                  <w:color w:val="0000FF"/>
                  <w:u w:val="single"/>
                </w:rPr>
                <w:t>https://lou1fi.weebly.com/uploads/6/0/1/7/60172121/quel_l%C3%A9gume_aimes-tu_manger.pdf</w:t>
              </w:r>
            </w:hyperlink>
          </w:p>
          <w:p w14:paraId="6F794FC1" w14:textId="490964A2" w:rsidR="002D6903" w:rsidRPr="005110B7" w:rsidRDefault="002D6903" w:rsidP="00DD382A">
            <w:pPr>
              <w:rPr>
                <w:rFonts w:ascii="Comic Sans MS" w:hAnsi="Comic Sans MS"/>
              </w:rPr>
            </w:pPr>
          </w:p>
        </w:tc>
      </w:tr>
      <w:tr w:rsidR="00D13994" w:rsidRPr="000F75E6" w14:paraId="392EF36A" w14:textId="77777777" w:rsidTr="003F1604">
        <w:tc>
          <w:tcPr>
            <w:tcW w:w="1525" w:type="dxa"/>
          </w:tcPr>
          <w:p w14:paraId="352AC36C" w14:textId="77777777" w:rsidR="00D13994" w:rsidRPr="008B2745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>Speaking</w:t>
            </w:r>
            <w:r>
              <w:rPr>
                <w:rFonts w:ascii="Comic Sans MS" w:hAnsi="Comic Sans MS"/>
                <w:b/>
                <w:bCs/>
              </w:rPr>
              <w:t xml:space="preserve"> / Listening</w:t>
            </w:r>
            <w:r w:rsidRPr="008B274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9889" w:type="dxa"/>
          </w:tcPr>
          <w:p w14:paraId="5B0F8317" w14:textId="2D9B4279" w:rsidR="0075112F" w:rsidRPr="005110B7" w:rsidRDefault="0075112F" w:rsidP="00CA1B7E">
            <w:pPr>
              <w:rPr>
                <w:rFonts w:ascii="Comic Sans MS" w:hAnsi="Comic Sans MS"/>
                <w:color w:val="FF0000"/>
                <w:lang w:val="fr-FR"/>
              </w:rPr>
            </w:pPr>
            <w:r w:rsidRPr="005110B7">
              <w:rPr>
                <w:rFonts w:ascii="Comic Sans MS" w:hAnsi="Comic Sans MS"/>
              </w:rPr>
              <w:t xml:space="preserve">Can you name 5 fruits and </w:t>
            </w:r>
            <w:r w:rsidR="001F1786" w:rsidRPr="005110B7">
              <w:rPr>
                <w:rFonts w:ascii="Comic Sans MS" w:hAnsi="Comic Sans MS"/>
              </w:rPr>
              <w:t xml:space="preserve">5 </w:t>
            </w:r>
            <w:r w:rsidRPr="005110B7">
              <w:rPr>
                <w:rFonts w:ascii="Comic Sans MS" w:hAnsi="Comic Sans MS"/>
              </w:rPr>
              <w:t xml:space="preserve">vegetables?  What is your favorite fruit? </w:t>
            </w:r>
            <w:proofErr w:type="gramStart"/>
            <w:r w:rsidRPr="005110B7">
              <w:rPr>
                <w:rFonts w:ascii="Comic Sans MS" w:hAnsi="Comic Sans MS"/>
                <w:lang w:val="fr-FR"/>
              </w:rPr>
              <w:t xml:space="preserve">( </w:t>
            </w:r>
            <w:r w:rsidRPr="005110B7">
              <w:rPr>
                <w:rFonts w:ascii="Comic Sans MS" w:hAnsi="Comic Sans MS"/>
                <w:color w:val="FF0000"/>
                <w:lang w:val="fr-FR"/>
              </w:rPr>
              <w:t>Mon</w:t>
            </w:r>
            <w:proofErr w:type="gramEnd"/>
            <w:r w:rsidRPr="005110B7">
              <w:rPr>
                <w:rFonts w:ascii="Comic Sans MS" w:hAnsi="Comic Sans MS"/>
                <w:color w:val="FF0000"/>
                <w:lang w:val="fr-FR"/>
              </w:rPr>
              <w:t xml:space="preserve"> fruit pr</w:t>
            </w:r>
            <w:r w:rsidRPr="005110B7">
              <w:rPr>
                <w:rFonts w:ascii="Comic Sans MS" w:hAnsi="Comic Sans MS" w:cstheme="minorHAnsi"/>
                <w:color w:val="FF0000"/>
                <w:lang w:val="fr-FR"/>
              </w:rPr>
              <w:t>é</w:t>
            </w:r>
            <w:r w:rsidRPr="005110B7">
              <w:rPr>
                <w:rFonts w:ascii="Comic Sans MS" w:hAnsi="Comic Sans MS"/>
                <w:color w:val="FF0000"/>
                <w:lang w:val="fr-FR"/>
              </w:rPr>
              <w:t>f</w:t>
            </w:r>
            <w:r w:rsidRPr="005110B7">
              <w:rPr>
                <w:rFonts w:ascii="Comic Sans MS" w:hAnsi="Comic Sans MS" w:cstheme="minorHAnsi"/>
                <w:color w:val="FF0000"/>
                <w:lang w:val="fr-FR"/>
              </w:rPr>
              <w:t>é</w:t>
            </w:r>
            <w:r w:rsidRPr="005110B7">
              <w:rPr>
                <w:rFonts w:ascii="Comic Sans MS" w:hAnsi="Comic Sans MS"/>
                <w:color w:val="FF0000"/>
                <w:lang w:val="fr-FR"/>
              </w:rPr>
              <w:t>r</w:t>
            </w:r>
            <w:r w:rsidRPr="005110B7">
              <w:rPr>
                <w:rFonts w:ascii="Comic Sans MS" w:hAnsi="Comic Sans MS" w:cstheme="minorHAnsi"/>
                <w:color w:val="FF0000"/>
                <w:lang w:val="fr-FR"/>
              </w:rPr>
              <w:t>é</w:t>
            </w:r>
            <w:r w:rsidRPr="005110B7">
              <w:rPr>
                <w:rFonts w:ascii="Comic Sans MS" w:hAnsi="Comic Sans MS"/>
                <w:color w:val="FF0000"/>
                <w:lang w:val="fr-FR"/>
              </w:rPr>
              <w:t xml:space="preserve"> est</w:t>
            </w:r>
            <w:r w:rsidRPr="005110B7">
              <w:rPr>
                <w:rFonts w:ascii="Comic Sans MS" w:hAnsi="Comic Sans MS"/>
                <w:lang w:val="fr-FR"/>
              </w:rPr>
              <w:t>….)</w:t>
            </w:r>
            <w:r w:rsidR="001F1786" w:rsidRPr="005110B7">
              <w:rPr>
                <w:rFonts w:ascii="Comic Sans MS" w:hAnsi="Comic Sans MS"/>
                <w:lang w:val="fr-FR"/>
              </w:rPr>
              <w:t xml:space="preserve">  </w:t>
            </w:r>
            <w:proofErr w:type="spellStart"/>
            <w:r w:rsidR="001F1786" w:rsidRPr="005110B7">
              <w:rPr>
                <w:rFonts w:ascii="Comic Sans MS" w:hAnsi="Comic Sans MS"/>
                <w:lang w:val="fr-FR"/>
              </w:rPr>
              <w:t>What</w:t>
            </w:r>
            <w:proofErr w:type="spellEnd"/>
            <w:r w:rsidR="001F1786" w:rsidRPr="005110B7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1F1786" w:rsidRPr="005110B7">
              <w:rPr>
                <w:rFonts w:ascii="Comic Sans MS" w:hAnsi="Comic Sans MS"/>
                <w:lang w:val="fr-FR"/>
              </w:rPr>
              <w:t>is</w:t>
            </w:r>
            <w:proofErr w:type="spellEnd"/>
            <w:r w:rsidR="001F1786" w:rsidRPr="005110B7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1F1786" w:rsidRPr="005110B7">
              <w:rPr>
                <w:rFonts w:ascii="Comic Sans MS" w:hAnsi="Comic Sans MS"/>
                <w:lang w:val="fr-FR"/>
              </w:rPr>
              <w:t>your</w:t>
            </w:r>
            <w:proofErr w:type="spellEnd"/>
            <w:r w:rsidR="001F1786" w:rsidRPr="005110B7">
              <w:rPr>
                <w:rFonts w:ascii="Comic Sans MS" w:hAnsi="Comic Sans MS"/>
                <w:lang w:val="fr-FR"/>
              </w:rPr>
              <w:t xml:space="preserve"> favorite </w:t>
            </w:r>
            <w:proofErr w:type="spellStart"/>
            <w:proofErr w:type="gramStart"/>
            <w:r w:rsidR="001F1786" w:rsidRPr="005110B7">
              <w:rPr>
                <w:rFonts w:ascii="Comic Sans MS" w:hAnsi="Comic Sans MS"/>
                <w:lang w:val="fr-FR"/>
              </w:rPr>
              <w:t>vegetable</w:t>
            </w:r>
            <w:proofErr w:type="spellEnd"/>
            <w:r w:rsidR="001F1786" w:rsidRPr="005110B7">
              <w:rPr>
                <w:rFonts w:ascii="Comic Sans MS" w:hAnsi="Comic Sans MS"/>
                <w:lang w:val="fr-FR"/>
              </w:rPr>
              <w:t>?</w:t>
            </w:r>
            <w:proofErr w:type="gramEnd"/>
            <w:r w:rsidR="001F1786" w:rsidRPr="005110B7">
              <w:rPr>
                <w:rFonts w:ascii="Comic Sans MS" w:hAnsi="Comic Sans MS"/>
                <w:lang w:val="fr-FR"/>
              </w:rPr>
              <w:t xml:space="preserve"> </w:t>
            </w:r>
            <w:proofErr w:type="gramStart"/>
            <w:r w:rsidR="001F1786" w:rsidRPr="005110B7">
              <w:rPr>
                <w:rFonts w:ascii="Comic Sans MS" w:hAnsi="Comic Sans MS"/>
                <w:lang w:val="fr-FR"/>
              </w:rPr>
              <w:t xml:space="preserve">( </w:t>
            </w:r>
            <w:r w:rsidR="001F1786" w:rsidRPr="005110B7">
              <w:rPr>
                <w:rFonts w:ascii="Comic Sans MS" w:hAnsi="Comic Sans MS"/>
                <w:color w:val="FF0000"/>
                <w:lang w:val="fr-FR"/>
              </w:rPr>
              <w:t>Mon</w:t>
            </w:r>
            <w:proofErr w:type="gramEnd"/>
            <w:r w:rsidR="001F1786" w:rsidRPr="005110B7">
              <w:rPr>
                <w:rFonts w:ascii="Comic Sans MS" w:hAnsi="Comic Sans MS"/>
                <w:color w:val="FF0000"/>
                <w:lang w:val="fr-FR"/>
              </w:rPr>
              <w:t xml:space="preserve"> légume préféré est…)</w:t>
            </w:r>
          </w:p>
          <w:p w14:paraId="3851E8C2" w14:textId="395B3B49" w:rsidR="001F1786" w:rsidRPr="005110B7" w:rsidRDefault="001F1786" w:rsidP="00CA1B7E">
            <w:pPr>
              <w:rPr>
                <w:rFonts w:ascii="Comic Sans MS" w:hAnsi="Comic Sans MS"/>
                <w:color w:val="FF0000"/>
                <w:lang w:val="fr-FR"/>
              </w:rPr>
            </w:pPr>
          </w:p>
          <w:p w14:paraId="7BFE2D11" w14:textId="200FDCB7" w:rsidR="001F1786" w:rsidRPr="005110B7" w:rsidRDefault="001F1786" w:rsidP="00CA1B7E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5110B7">
              <w:rPr>
                <w:rFonts w:ascii="Comic Sans MS" w:hAnsi="Comic Sans MS"/>
                <w:lang w:val="fr-FR"/>
              </w:rPr>
              <w:t>Listen</w:t>
            </w:r>
            <w:proofErr w:type="spellEnd"/>
            <w:r w:rsidRPr="005110B7">
              <w:rPr>
                <w:rFonts w:ascii="Comic Sans MS" w:hAnsi="Comic Sans MS"/>
                <w:lang w:val="fr-FR"/>
              </w:rPr>
              <w:t xml:space="preserve"> to : Au march</w:t>
            </w:r>
            <w:r w:rsidRPr="005110B7">
              <w:rPr>
                <w:rFonts w:ascii="Comic Sans MS" w:hAnsi="Comic Sans MS" w:cstheme="minorHAnsi"/>
                <w:lang w:val="fr-FR"/>
              </w:rPr>
              <w:t>é</w:t>
            </w:r>
            <w:r w:rsidRPr="005110B7">
              <w:rPr>
                <w:rFonts w:ascii="Comic Sans MS" w:hAnsi="Comic Sans MS"/>
                <w:lang w:val="fr-FR"/>
              </w:rPr>
              <w:t xml:space="preserve"> avec grand-papa : </w:t>
            </w:r>
            <w:hyperlink r:id="rId12" w:history="1">
              <w:r w:rsidRPr="005110B7">
                <w:rPr>
                  <w:rFonts w:ascii="Comic Sans MS" w:hAnsi="Comic Sans MS"/>
                  <w:color w:val="0000FF"/>
                  <w:u w:val="single"/>
                  <w:lang w:val="fr-FR"/>
                </w:rPr>
                <w:t>https://www.ednet.ns.ca/ensemblecheznous/narratif/au_marche_avec_grand-papa/index.html</w:t>
              </w:r>
            </w:hyperlink>
          </w:p>
          <w:p w14:paraId="02B6264C" w14:textId="77777777" w:rsidR="001F1786" w:rsidRPr="005110B7" w:rsidRDefault="001F1786" w:rsidP="00CA1B7E">
            <w:pPr>
              <w:rPr>
                <w:rFonts w:ascii="Comic Sans MS" w:hAnsi="Comic Sans MS"/>
                <w:lang w:val="fr-FR"/>
              </w:rPr>
            </w:pPr>
          </w:p>
          <w:p w14:paraId="5A8C4B54" w14:textId="10AD889C" w:rsidR="00D13994" w:rsidRPr="007D4BE1" w:rsidRDefault="00916A07" w:rsidP="00CA1B7E">
            <w:pPr>
              <w:rPr>
                <w:rFonts w:ascii="Comic Sans MS" w:hAnsi="Comic Sans MS"/>
                <w:color w:val="0000FF"/>
                <w:u w:val="single"/>
                <w:lang w:val="fr-FR"/>
              </w:rPr>
            </w:pPr>
            <w:hyperlink r:id="rId13" w:history="1">
              <w:r w:rsidR="0075112F" w:rsidRPr="007D4BE1">
                <w:rPr>
                  <w:rStyle w:val="Hyperlink"/>
                  <w:rFonts w:ascii="Comic Sans MS" w:hAnsi="Comic Sans MS"/>
                  <w:lang w:val="fr-FR"/>
                </w:rPr>
                <w:t>https://www.youtube.com/watch?v=yi9ef0dmz2w</w:t>
              </w:r>
            </w:hyperlink>
          </w:p>
          <w:p w14:paraId="3C86A516" w14:textId="77777777" w:rsidR="0075112F" w:rsidRPr="007D4BE1" w:rsidRDefault="0075112F" w:rsidP="00CA1B7E">
            <w:pPr>
              <w:rPr>
                <w:rFonts w:ascii="Comic Sans MS" w:hAnsi="Comic Sans MS"/>
                <w:color w:val="0000FF"/>
                <w:u w:val="single"/>
                <w:lang w:val="fr-FR"/>
              </w:rPr>
            </w:pPr>
          </w:p>
          <w:p w14:paraId="02AB8223" w14:textId="14781FC0" w:rsidR="0075112F" w:rsidRPr="007D4BE1" w:rsidRDefault="00916A07" w:rsidP="00CA1B7E">
            <w:pPr>
              <w:rPr>
                <w:rFonts w:ascii="Comic Sans MS" w:hAnsi="Comic Sans MS"/>
                <w:lang w:val="fr-FR"/>
              </w:rPr>
            </w:pPr>
            <w:hyperlink r:id="rId14" w:history="1">
              <w:r w:rsidR="0075112F" w:rsidRPr="007D4BE1">
                <w:rPr>
                  <w:rFonts w:ascii="Comic Sans MS" w:hAnsi="Comic Sans MS"/>
                  <w:color w:val="0000FF"/>
                  <w:u w:val="single"/>
                  <w:lang w:val="fr-FR"/>
                </w:rPr>
                <w:t>https://www.youtube.com/watch?v=bsxvL9Vr5Y4</w:t>
              </w:r>
            </w:hyperlink>
          </w:p>
          <w:p w14:paraId="5F66CBA9" w14:textId="059FF41B" w:rsidR="0075112F" w:rsidRPr="007D4BE1" w:rsidRDefault="0075112F" w:rsidP="00CA1B7E">
            <w:pPr>
              <w:rPr>
                <w:rFonts w:ascii="Comic Sans MS" w:hAnsi="Comic Sans MS"/>
                <w:lang w:val="fr-FR"/>
              </w:rPr>
            </w:pPr>
          </w:p>
          <w:p w14:paraId="64645DE3" w14:textId="45295AF2" w:rsidR="0075112F" w:rsidRPr="007D4BE1" w:rsidRDefault="00916A07" w:rsidP="00CA1B7E">
            <w:pPr>
              <w:rPr>
                <w:rFonts w:ascii="Comic Sans MS" w:hAnsi="Comic Sans MS"/>
                <w:color w:val="0000FF"/>
                <w:u w:val="single"/>
                <w:lang w:val="fr-FR"/>
              </w:rPr>
            </w:pPr>
            <w:hyperlink r:id="rId15" w:history="1">
              <w:r w:rsidR="0075112F" w:rsidRPr="007D4BE1">
                <w:rPr>
                  <w:rFonts w:ascii="Comic Sans MS" w:hAnsi="Comic Sans MS"/>
                  <w:color w:val="0000FF"/>
                  <w:u w:val="single"/>
                  <w:lang w:val="fr-FR"/>
                </w:rPr>
                <w:t>https://www.youtube.com/watch?v=pt0cmActaTM</w:t>
              </w:r>
            </w:hyperlink>
          </w:p>
          <w:p w14:paraId="3CFC6156" w14:textId="4128F002" w:rsidR="0075112F" w:rsidRPr="007D4BE1" w:rsidRDefault="0075112F" w:rsidP="00CA1B7E">
            <w:pPr>
              <w:rPr>
                <w:rFonts w:ascii="Comic Sans MS" w:hAnsi="Comic Sans MS"/>
                <w:lang w:val="fr-FR"/>
              </w:rPr>
            </w:pPr>
          </w:p>
        </w:tc>
      </w:tr>
      <w:tr w:rsidR="00D13994" w14:paraId="12889819" w14:textId="77777777" w:rsidTr="00CA1B7E">
        <w:tc>
          <w:tcPr>
            <w:tcW w:w="11414" w:type="dxa"/>
            <w:gridSpan w:val="2"/>
            <w:shd w:val="clear" w:color="auto" w:fill="BFBFBF" w:themeFill="background1" w:themeFillShade="BF"/>
          </w:tcPr>
          <w:p w14:paraId="593CF4CF" w14:textId="77777777" w:rsidR="00D13994" w:rsidRPr="00796EE1" w:rsidRDefault="00D13994" w:rsidP="00CA1B7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Other Activities</w:t>
            </w:r>
          </w:p>
        </w:tc>
      </w:tr>
      <w:tr w:rsidR="00D13994" w14:paraId="0B98DFA1" w14:textId="77777777" w:rsidTr="003F1604">
        <w:trPr>
          <w:trHeight w:val="2114"/>
        </w:trPr>
        <w:tc>
          <w:tcPr>
            <w:tcW w:w="1525" w:type="dxa"/>
          </w:tcPr>
          <w:p w14:paraId="1D3FA3F7" w14:textId="77777777" w:rsidR="00D13994" w:rsidRPr="008B2745" w:rsidRDefault="00D13994" w:rsidP="00CA1B7E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Other </w:t>
            </w:r>
            <w:r>
              <w:rPr>
                <w:rFonts w:ascii="Comic Sans MS" w:hAnsi="Comic Sans MS"/>
                <w:b/>
                <w:bCs/>
              </w:rPr>
              <w:t>a</w:t>
            </w:r>
            <w:r w:rsidRPr="008B2745">
              <w:rPr>
                <w:rFonts w:ascii="Comic Sans MS" w:hAnsi="Comic Sans MS"/>
                <w:b/>
                <w:bCs/>
              </w:rPr>
              <w:t xml:space="preserve">ctivities that can be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8B2745">
              <w:rPr>
                <w:rFonts w:ascii="Comic Sans MS" w:hAnsi="Comic Sans MS"/>
                <w:b/>
                <w:bCs/>
              </w:rPr>
              <w:t xml:space="preserve">one 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Pr="008B2745">
              <w:rPr>
                <w:rFonts w:ascii="Comic Sans MS" w:hAnsi="Comic Sans MS"/>
                <w:b/>
                <w:bCs/>
              </w:rPr>
              <w:t xml:space="preserve">hroughout the </w:t>
            </w:r>
            <w:r>
              <w:rPr>
                <w:rFonts w:ascii="Comic Sans MS" w:hAnsi="Comic Sans MS"/>
                <w:b/>
                <w:bCs/>
              </w:rPr>
              <w:t>w</w:t>
            </w:r>
            <w:r w:rsidRPr="008B2745">
              <w:rPr>
                <w:rFonts w:ascii="Comic Sans MS" w:hAnsi="Comic Sans MS"/>
                <w:b/>
                <w:bCs/>
              </w:rPr>
              <w:t>eek</w:t>
            </w:r>
          </w:p>
        </w:tc>
        <w:tc>
          <w:tcPr>
            <w:tcW w:w="9889" w:type="dxa"/>
          </w:tcPr>
          <w:p w14:paraId="15A5209A" w14:textId="4F1DC172" w:rsidR="001E11C6" w:rsidRDefault="001E11C6" w:rsidP="00CA1B7E"/>
          <w:p w14:paraId="0D934FEB" w14:textId="657B3BF1" w:rsidR="001E11C6" w:rsidRDefault="001E11C6" w:rsidP="00CA1B7E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1E11C6">
              <w:rPr>
                <w:rStyle w:val="Hyperlink"/>
                <w:rFonts w:ascii="Comic Sans MS" w:hAnsi="Comic Sans MS"/>
                <w:color w:val="auto"/>
                <w:u w:val="none"/>
              </w:rPr>
              <w:t>Please refer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to the “K-2 Weekly Steam Activities” document for hands on activities.</w:t>
            </w:r>
          </w:p>
          <w:p w14:paraId="43B76724" w14:textId="6DFC9AB4" w:rsidR="00FC4610" w:rsidRDefault="00FC4610" w:rsidP="00CA1B7E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14:paraId="0EC7E84D" w14:textId="4C28FEEC" w:rsidR="00FC4610" w:rsidRDefault="00FC4610" w:rsidP="00CA1B7E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Please refer To Mr. Ryan’s page for suggested Physical Education Activities.</w:t>
            </w:r>
          </w:p>
          <w:p w14:paraId="72CBEF57" w14:textId="14A9D159" w:rsidR="00FC4610" w:rsidRDefault="00FC4610" w:rsidP="00CA1B7E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14:paraId="59040DF9" w14:textId="188AC768" w:rsidR="00D13994" w:rsidRPr="00CA1B7E" w:rsidRDefault="00FC4610" w:rsidP="00CA1B7E">
            <w:pPr>
              <w:rPr>
                <w:rFonts w:ascii="Comic Sans MS" w:hAnsi="Comic Sans MS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Please refer to Mr. Stewart’s/ Mrs. 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Morehouse’s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Teacher page for suggested activities.</w:t>
            </w:r>
          </w:p>
        </w:tc>
      </w:tr>
    </w:tbl>
    <w:p w14:paraId="0BF70B11" w14:textId="3956468E" w:rsidR="00796EE1" w:rsidRDefault="00796EE1"/>
    <w:sectPr w:rsidR="00796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557D" w14:textId="77777777" w:rsidR="00916A07" w:rsidRDefault="00916A07" w:rsidP="00D13994">
      <w:pPr>
        <w:spacing w:after="0" w:line="240" w:lineRule="auto"/>
      </w:pPr>
      <w:r>
        <w:separator/>
      </w:r>
    </w:p>
  </w:endnote>
  <w:endnote w:type="continuationSeparator" w:id="0">
    <w:p w14:paraId="0F822182" w14:textId="77777777" w:rsidR="00916A07" w:rsidRDefault="00916A07" w:rsidP="00D1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7A2A" w14:textId="77777777" w:rsidR="00916A07" w:rsidRDefault="00916A07" w:rsidP="00D13994">
      <w:pPr>
        <w:spacing w:after="0" w:line="240" w:lineRule="auto"/>
      </w:pPr>
      <w:r>
        <w:separator/>
      </w:r>
    </w:p>
  </w:footnote>
  <w:footnote w:type="continuationSeparator" w:id="0">
    <w:p w14:paraId="19E8E293" w14:textId="77777777" w:rsidR="00916A07" w:rsidRDefault="00916A07" w:rsidP="00D1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E67"/>
    <w:multiLevelType w:val="hybridMultilevel"/>
    <w:tmpl w:val="C52C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5103E57"/>
    <w:multiLevelType w:val="hybridMultilevel"/>
    <w:tmpl w:val="28465D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E7008"/>
    <w:multiLevelType w:val="hybridMultilevel"/>
    <w:tmpl w:val="5DA874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44D"/>
    <w:multiLevelType w:val="hybridMultilevel"/>
    <w:tmpl w:val="4232ED50"/>
    <w:lvl w:ilvl="0" w:tplc="4B3A4C0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83E03"/>
    <w:multiLevelType w:val="hybridMultilevel"/>
    <w:tmpl w:val="8674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C349E0"/>
    <w:multiLevelType w:val="hybridMultilevel"/>
    <w:tmpl w:val="1622673A"/>
    <w:lvl w:ilvl="0" w:tplc="8B3AD0C0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1"/>
    <w:rsid w:val="000139BC"/>
    <w:rsid w:val="0001406A"/>
    <w:rsid w:val="000242DD"/>
    <w:rsid w:val="00024A0C"/>
    <w:rsid w:val="000278E6"/>
    <w:rsid w:val="00045DB0"/>
    <w:rsid w:val="000561AD"/>
    <w:rsid w:val="000700DC"/>
    <w:rsid w:val="0007064A"/>
    <w:rsid w:val="0007780A"/>
    <w:rsid w:val="00080D58"/>
    <w:rsid w:val="00086380"/>
    <w:rsid w:val="0009597A"/>
    <w:rsid w:val="000A010C"/>
    <w:rsid w:val="000A2391"/>
    <w:rsid w:val="000A4193"/>
    <w:rsid w:val="000A45CC"/>
    <w:rsid w:val="000B5574"/>
    <w:rsid w:val="000C3C81"/>
    <w:rsid w:val="000C5B1E"/>
    <w:rsid w:val="000D18E8"/>
    <w:rsid w:val="000D3290"/>
    <w:rsid w:val="000D53BE"/>
    <w:rsid w:val="000D5C12"/>
    <w:rsid w:val="000F2173"/>
    <w:rsid w:val="000F75E6"/>
    <w:rsid w:val="00106B03"/>
    <w:rsid w:val="00115421"/>
    <w:rsid w:val="001224C1"/>
    <w:rsid w:val="001358C4"/>
    <w:rsid w:val="00137D9A"/>
    <w:rsid w:val="00140745"/>
    <w:rsid w:val="00140DFC"/>
    <w:rsid w:val="00152639"/>
    <w:rsid w:val="001632F6"/>
    <w:rsid w:val="0017198E"/>
    <w:rsid w:val="001743F5"/>
    <w:rsid w:val="00183494"/>
    <w:rsid w:val="00184F41"/>
    <w:rsid w:val="0018732B"/>
    <w:rsid w:val="00196DB8"/>
    <w:rsid w:val="001A7E45"/>
    <w:rsid w:val="001B637B"/>
    <w:rsid w:val="001C3D90"/>
    <w:rsid w:val="001C6667"/>
    <w:rsid w:val="001D3921"/>
    <w:rsid w:val="001E11C6"/>
    <w:rsid w:val="001E322D"/>
    <w:rsid w:val="001E6242"/>
    <w:rsid w:val="001F0214"/>
    <w:rsid w:val="001F1786"/>
    <w:rsid w:val="001F5CB2"/>
    <w:rsid w:val="00201ACC"/>
    <w:rsid w:val="00217432"/>
    <w:rsid w:val="0022365B"/>
    <w:rsid w:val="00225CCB"/>
    <w:rsid w:val="00231CA7"/>
    <w:rsid w:val="00234100"/>
    <w:rsid w:val="00237974"/>
    <w:rsid w:val="0024422F"/>
    <w:rsid w:val="00251F4F"/>
    <w:rsid w:val="002529D6"/>
    <w:rsid w:val="00275FC7"/>
    <w:rsid w:val="00277B86"/>
    <w:rsid w:val="00285018"/>
    <w:rsid w:val="00286573"/>
    <w:rsid w:val="00293ABD"/>
    <w:rsid w:val="002A60EA"/>
    <w:rsid w:val="002C1F18"/>
    <w:rsid w:val="002C2BF1"/>
    <w:rsid w:val="002C2D42"/>
    <w:rsid w:val="002D6903"/>
    <w:rsid w:val="002E2644"/>
    <w:rsid w:val="0030000D"/>
    <w:rsid w:val="00302103"/>
    <w:rsid w:val="00314230"/>
    <w:rsid w:val="00314EAF"/>
    <w:rsid w:val="00317498"/>
    <w:rsid w:val="003174E0"/>
    <w:rsid w:val="0034508E"/>
    <w:rsid w:val="003460E9"/>
    <w:rsid w:val="00353284"/>
    <w:rsid w:val="00355141"/>
    <w:rsid w:val="0037756D"/>
    <w:rsid w:val="00381EC3"/>
    <w:rsid w:val="00395C3F"/>
    <w:rsid w:val="003B0D9F"/>
    <w:rsid w:val="003B1B48"/>
    <w:rsid w:val="003C006A"/>
    <w:rsid w:val="003C024E"/>
    <w:rsid w:val="003C095E"/>
    <w:rsid w:val="003C0C47"/>
    <w:rsid w:val="003C5650"/>
    <w:rsid w:val="003E4C3D"/>
    <w:rsid w:val="003E5D73"/>
    <w:rsid w:val="003F1604"/>
    <w:rsid w:val="003F1C77"/>
    <w:rsid w:val="003F5D25"/>
    <w:rsid w:val="0040138C"/>
    <w:rsid w:val="00405EA0"/>
    <w:rsid w:val="00406B5B"/>
    <w:rsid w:val="004134D3"/>
    <w:rsid w:val="00435386"/>
    <w:rsid w:val="00441B54"/>
    <w:rsid w:val="004427EE"/>
    <w:rsid w:val="004459BA"/>
    <w:rsid w:val="00453415"/>
    <w:rsid w:val="0047453F"/>
    <w:rsid w:val="00474814"/>
    <w:rsid w:val="004751E3"/>
    <w:rsid w:val="00481A1F"/>
    <w:rsid w:val="00485005"/>
    <w:rsid w:val="00485247"/>
    <w:rsid w:val="00485F38"/>
    <w:rsid w:val="00497120"/>
    <w:rsid w:val="004A2ADB"/>
    <w:rsid w:val="004A6DE7"/>
    <w:rsid w:val="004C217D"/>
    <w:rsid w:val="004D0EA7"/>
    <w:rsid w:val="004F350B"/>
    <w:rsid w:val="005110B7"/>
    <w:rsid w:val="0052154A"/>
    <w:rsid w:val="005274AA"/>
    <w:rsid w:val="005361E8"/>
    <w:rsid w:val="00540654"/>
    <w:rsid w:val="00541B01"/>
    <w:rsid w:val="0054367D"/>
    <w:rsid w:val="0054482B"/>
    <w:rsid w:val="0055396E"/>
    <w:rsid w:val="005562C6"/>
    <w:rsid w:val="005570A3"/>
    <w:rsid w:val="005701C0"/>
    <w:rsid w:val="0059165C"/>
    <w:rsid w:val="00596FDC"/>
    <w:rsid w:val="005A18DA"/>
    <w:rsid w:val="005B5077"/>
    <w:rsid w:val="005D7F8D"/>
    <w:rsid w:val="005E0561"/>
    <w:rsid w:val="005E46F4"/>
    <w:rsid w:val="00603917"/>
    <w:rsid w:val="0061194E"/>
    <w:rsid w:val="006474FC"/>
    <w:rsid w:val="00647BB9"/>
    <w:rsid w:val="00650E4F"/>
    <w:rsid w:val="00654B3B"/>
    <w:rsid w:val="00661493"/>
    <w:rsid w:val="00680112"/>
    <w:rsid w:val="00680C74"/>
    <w:rsid w:val="00681E3B"/>
    <w:rsid w:val="006876CD"/>
    <w:rsid w:val="00694EDD"/>
    <w:rsid w:val="00696558"/>
    <w:rsid w:val="006A5EC4"/>
    <w:rsid w:val="006B22B3"/>
    <w:rsid w:val="006B2E0F"/>
    <w:rsid w:val="006B42F8"/>
    <w:rsid w:val="006C73DE"/>
    <w:rsid w:val="006D0917"/>
    <w:rsid w:val="006F331F"/>
    <w:rsid w:val="006F4D72"/>
    <w:rsid w:val="0071182C"/>
    <w:rsid w:val="00712668"/>
    <w:rsid w:val="007170CF"/>
    <w:rsid w:val="007225F5"/>
    <w:rsid w:val="0075112F"/>
    <w:rsid w:val="00751305"/>
    <w:rsid w:val="0076646D"/>
    <w:rsid w:val="0077048E"/>
    <w:rsid w:val="00770927"/>
    <w:rsid w:val="00773EDA"/>
    <w:rsid w:val="0077417E"/>
    <w:rsid w:val="00793925"/>
    <w:rsid w:val="007967DA"/>
    <w:rsid w:val="007969A9"/>
    <w:rsid w:val="00796EE1"/>
    <w:rsid w:val="007A2437"/>
    <w:rsid w:val="007B31CE"/>
    <w:rsid w:val="007B39F6"/>
    <w:rsid w:val="007B7D8C"/>
    <w:rsid w:val="007B7F87"/>
    <w:rsid w:val="007C5187"/>
    <w:rsid w:val="007C5C66"/>
    <w:rsid w:val="007D4BE1"/>
    <w:rsid w:val="007E0677"/>
    <w:rsid w:val="007E1510"/>
    <w:rsid w:val="007F08F8"/>
    <w:rsid w:val="007F3247"/>
    <w:rsid w:val="007F5908"/>
    <w:rsid w:val="007F66B3"/>
    <w:rsid w:val="00800C9C"/>
    <w:rsid w:val="00803421"/>
    <w:rsid w:val="00805667"/>
    <w:rsid w:val="00807253"/>
    <w:rsid w:val="0081022B"/>
    <w:rsid w:val="00810272"/>
    <w:rsid w:val="00822B94"/>
    <w:rsid w:val="00822C6F"/>
    <w:rsid w:val="008247F8"/>
    <w:rsid w:val="0083218D"/>
    <w:rsid w:val="008457B1"/>
    <w:rsid w:val="00846FD6"/>
    <w:rsid w:val="00847364"/>
    <w:rsid w:val="00853A32"/>
    <w:rsid w:val="00870A75"/>
    <w:rsid w:val="00881ACB"/>
    <w:rsid w:val="00884345"/>
    <w:rsid w:val="00892370"/>
    <w:rsid w:val="0089367E"/>
    <w:rsid w:val="008A0659"/>
    <w:rsid w:val="008B19A2"/>
    <w:rsid w:val="008B2745"/>
    <w:rsid w:val="008B5BD5"/>
    <w:rsid w:val="008B5C66"/>
    <w:rsid w:val="008B6C9F"/>
    <w:rsid w:val="008C4326"/>
    <w:rsid w:val="008D5E0B"/>
    <w:rsid w:val="008D5E5D"/>
    <w:rsid w:val="008E0C40"/>
    <w:rsid w:val="008E4AEC"/>
    <w:rsid w:val="008E5B1A"/>
    <w:rsid w:val="008F3739"/>
    <w:rsid w:val="00916A07"/>
    <w:rsid w:val="00921460"/>
    <w:rsid w:val="00921A8A"/>
    <w:rsid w:val="00933706"/>
    <w:rsid w:val="00936E34"/>
    <w:rsid w:val="009403A0"/>
    <w:rsid w:val="00941A33"/>
    <w:rsid w:val="00941D30"/>
    <w:rsid w:val="009427CC"/>
    <w:rsid w:val="00952A3C"/>
    <w:rsid w:val="00952A7A"/>
    <w:rsid w:val="0095374F"/>
    <w:rsid w:val="00953847"/>
    <w:rsid w:val="0097218B"/>
    <w:rsid w:val="0097648E"/>
    <w:rsid w:val="00993D05"/>
    <w:rsid w:val="009A7D50"/>
    <w:rsid w:val="009B0019"/>
    <w:rsid w:val="009D1E0E"/>
    <w:rsid w:val="009D2E1E"/>
    <w:rsid w:val="009D756D"/>
    <w:rsid w:val="009E4C31"/>
    <w:rsid w:val="00A01B10"/>
    <w:rsid w:val="00A07534"/>
    <w:rsid w:val="00A12F41"/>
    <w:rsid w:val="00A1610C"/>
    <w:rsid w:val="00A22459"/>
    <w:rsid w:val="00A43FF0"/>
    <w:rsid w:val="00A67445"/>
    <w:rsid w:val="00A769A1"/>
    <w:rsid w:val="00A961BA"/>
    <w:rsid w:val="00A969D2"/>
    <w:rsid w:val="00AA07A3"/>
    <w:rsid w:val="00AA3B95"/>
    <w:rsid w:val="00AC21FC"/>
    <w:rsid w:val="00AC2F79"/>
    <w:rsid w:val="00AC681E"/>
    <w:rsid w:val="00AE2E7D"/>
    <w:rsid w:val="00B00F66"/>
    <w:rsid w:val="00B14D65"/>
    <w:rsid w:val="00B16DF8"/>
    <w:rsid w:val="00B22C97"/>
    <w:rsid w:val="00B31249"/>
    <w:rsid w:val="00B32D1D"/>
    <w:rsid w:val="00B47B46"/>
    <w:rsid w:val="00B56F5C"/>
    <w:rsid w:val="00B60150"/>
    <w:rsid w:val="00B644F8"/>
    <w:rsid w:val="00B7074B"/>
    <w:rsid w:val="00B800FC"/>
    <w:rsid w:val="00B91118"/>
    <w:rsid w:val="00BA32CF"/>
    <w:rsid w:val="00BA6C09"/>
    <w:rsid w:val="00BA6C9D"/>
    <w:rsid w:val="00BC5612"/>
    <w:rsid w:val="00BD3889"/>
    <w:rsid w:val="00BD6DCE"/>
    <w:rsid w:val="00BD742C"/>
    <w:rsid w:val="00C0323F"/>
    <w:rsid w:val="00C057B4"/>
    <w:rsid w:val="00C1123A"/>
    <w:rsid w:val="00C301D6"/>
    <w:rsid w:val="00C42106"/>
    <w:rsid w:val="00C42CF4"/>
    <w:rsid w:val="00C454AF"/>
    <w:rsid w:val="00C50723"/>
    <w:rsid w:val="00C60E5A"/>
    <w:rsid w:val="00C7555D"/>
    <w:rsid w:val="00C820E2"/>
    <w:rsid w:val="00C84B8D"/>
    <w:rsid w:val="00C90107"/>
    <w:rsid w:val="00CA1B7E"/>
    <w:rsid w:val="00CA71DB"/>
    <w:rsid w:val="00CB176B"/>
    <w:rsid w:val="00CB1C3C"/>
    <w:rsid w:val="00CB6648"/>
    <w:rsid w:val="00CC04A6"/>
    <w:rsid w:val="00CC1A58"/>
    <w:rsid w:val="00CC29B4"/>
    <w:rsid w:val="00CC65B1"/>
    <w:rsid w:val="00CD7A12"/>
    <w:rsid w:val="00CF4191"/>
    <w:rsid w:val="00D0402C"/>
    <w:rsid w:val="00D13994"/>
    <w:rsid w:val="00D13C04"/>
    <w:rsid w:val="00D1409B"/>
    <w:rsid w:val="00D15CFD"/>
    <w:rsid w:val="00D241BB"/>
    <w:rsid w:val="00D24B2F"/>
    <w:rsid w:val="00D32BBB"/>
    <w:rsid w:val="00D421CD"/>
    <w:rsid w:val="00D45656"/>
    <w:rsid w:val="00D479B8"/>
    <w:rsid w:val="00D71BCB"/>
    <w:rsid w:val="00D740BC"/>
    <w:rsid w:val="00D771A8"/>
    <w:rsid w:val="00D81919"/>
    <w:rsid w:val="00DA7940"/>
    <w:rsid w:val="00DB5819"/>
    <w:rsid w:val="00DB72B0"/>
    <w:rsid w:val="00DC433A"/>
    <w:rsid w:val="00DC57DC"/>
    <w:rsid w:val="00DD382A"/>
    <w:rsid w:val="00DD38FB"/>
    <w:rsid w:val="00DD417A"/>
    <w:rsid w:val="00DD4FA2"/>
    <w:rsid w:val="00E01BA5"/>
    <w:rsid w:val="00E03C6D"/>
    <w:rsid w:val="00E06B9C"/>
    <w:rsid w:val="00E11559"/>
    <w:rsid w:val="00E277F8"/>
    <w:rsid w:val="00E3159D"/>
    <w:rsid w:val="00E33241"/>
    <w:rsid w:val="00E43E58"/>
    <w:rsid w:val="00E52DE8"/>
    <w:rsid w:val="00E57A52"/>
    <w:rsid w:val="00E61241"/>
    <w:rsid w:val="00E62D14"/>
    <w:rsid w:val="00E75759"/>
    <w:rsid w:val="00E76175"/>
    <w:rsid w:val="00E8466A"/>
    <w:rsid w:val="00EA4B2D"/>
    <w:rsid w:val="00EB39E2"/>
    <w:rsid w:val="00EB71FB"/>
    <w:rsid w:val="00F04788"/>
    <w:rsid w:val="00F06925"/>
    <w:rsid w:val="00F071F3"/>
    <w:rsid w:val="00F167B1"/>
    <w:rsid w:val="00F21C81"/>
    <w:rsid w:val="00F26A1F"/>
    <w:rsid w:val="00F31E22"/>
    <w:rsid w:val="00F33E20"/>
    <w:rsid w:val="00F528A3"/>
    <w:rsid w:val="00F52A85"/>
    <w:rsid w:val="00F60C94"/>
    <w:rsid w:val="00F65C83"/>
    <w:rsid w:val="00F67574"/>
    <w:rsid w:val="00F74B07"/>
    <w:rsid w:val="00F7742D"/>
    <w:rsid w:val="00F83DDE"/>
    <w:rsid w:val="00F8537E"/>
    <w:rsid w:val="00F86828"/>
    <w:rsid w:val="00F86D20"/>
    <w:rsid w:val="00F974C9"/>
    <w:rsid w:val="00FA00C5"/>
    <w:rsid w:val="00FC3CB3"/>
    <w:rsid w:val="00FC4610"/>
    <w:rsid w:val="00FD150E"/>
    <w:rsid w:val="00FD5696"/>
    <w:rsid w:val="00FE0193"/>
    <w:rsid w:val="00FE05F9"/>
    <w:rsid w:val="00FE673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BEA0"/>
  <w15:chartTrackingRefBased/>
  <w15:docId w15:val="{687AD346-C8D8-43CA-ACEE-8162A08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0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6C09"/>
    <w:rPr>
      <w:i/>
      <w:iCs/>
    </w:rPr>
  </w:style>
  <w:style w:type="paragraph" w:customStyle="1" w:styleId="xmsonormal">
    <w:name w:val="x_msonormal"/>
    <w:basedOn w:val="Normal"/>
    <w:rsid w:val="0059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2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8B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B6C9F"/>
  </w:style>
  <w:style w:type="character" w:customStyle="1" w:styleId="eop">
    <w:name w:val="eop"/>
    <w:basedOn w:val="DefaultParagraphFont"/>
    <w:rsid w:val="008B6C9F"/>
  </w:style>
  <w:style w:type="paragraph" w:styleId="Header">
    <w:name w:val="header"/>
    <w:basedOn w:val="Normal"/>
    <w:link w:val="HeaderChar"/>
    <w:uiPriority w:val="99"/>
    <w:unhideWhenUsed/>
    <w:rsid w:val="00D1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94"/>
  </w:style>
  <w:style w:type="paragraph" w:styleId="Footer">
    <w:name w:val="footer"/>
    <w:basedOn w:val="Normal"/>
    <w:link w:val="FooterChar"/>
    <w:uiPriority w:val="99"/>
    <w:unhideWhenUsed/>
    <w:rsid w:val="00D1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knjs/mqtz" TargetMode="External"/><Relationship Id="rId13" Type="http://schemas.openxmlformats.org/officeDocument/2006/relationships/hyperlink" Target="https://www.youtube.com/watch?v=yi9ef0dmz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ounts.explorelearning.com/reflex/student" TargetMode="External"/><Relationship Id="rId12" Type="http://schemas.openxmlformats.org/officeDocument/2006/relationships/hyperlink" Target="https://www.ednet.ns.ca/ensemblecheznous/narratif/au_marche_avec_grand-papa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u1fi.weebly.com/uploads/6/0/1/7/60172121/quel_l%C3%A9gume_aimes-tu_mang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t0cmActaTM" TargetMode="External"/><Relationship Id="rId10" Type="http://schemas.openxmlformats.org/officeDocument/2006/relationships/hyperlink" Target="https://lou1fi.weebly.com/uploads/6/0/1/7/60172121/quel_fruit_aimes-tu_man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lis-free.rkpublishing.com/student" TargetMode="External"/><Relationship Id="rId14" Type="http://schemas.openxmlformats.org/officeDocument/2006/relationships/hyperlink" Target="https://www.youtube.com/watch?v=bsxvL9Vr5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Lockerbie, Monica (ASD-N)</cp:lastModifiedBy>
  <cp:revision>4</cp:revision>
  <cp:lastPrinted>2020-05-25T00:21:00Z</cp:lastPrinted>
  <dcterms:created xsi:type="dcterms:W3CDTF">2020-05-24T15:13:00Z</dcterms:created>
  <dcterms:modified xsi:type="dcterms:W3CDTF">2020-05-25T00:22:00Z</dcterms:modified>
</cp:coreProperties>
</file>