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3A81A9B3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r w:rsidR="00CA4CE1">
        <w:rPr>
          <w:rFonts w:ascii="Arial" w:hAnsi="Arial" w:cs="Arial"/>
          <w:b/>
          <w:bCs/>
          <w:caps/>
        </w:rPr>
        <w:t>GOLF GAMES</w:t>
      </w:r>
    </w:p>
    <w:p w14:paraId="6EB16E4D" w14:textId="7938446A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13AC7F7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use underhand tosses to make accurate throws at the golf target.</w:t>
            </w:r>
          </w:p>
        </w:tc>
        <w:tc>
          <w:tcPr>
            <w:tcW w:w="2235" w:type="dxa"/>
          </w:tcPr>
          <w:p w14:paraId="6ECDF2AC" w14:textId="14FC810E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follow the rules of the game and track my score using fair play and a positive attitude.</w:t>
            </w:r>
          </w:p>
        </w:tc>
        <w:tc>
          <w:tcPr>
            <w:tcW w:w="2234" w:type="dxa"/>
          </w:tcPr>
          <w:p w14:paraId="6DE3A598" w14:textId="0DB94D4A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focus on following through as I toss toward the target.</w:t>
            </w:r>
          </w:p>
        </w:tc>
        <w:tc>
          <w:tcPr>
            <w:tcW w:w="2235" w:type="dxa"/>
          </w:tcPr>
          <w:p w14:paraId="5154B4D3" w14:textId="433933E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participate in physical education activities because I value good health.</w:t>
            </w:r>
          </w:p>
        </w:tc>
        <w:tc>
          <w:tcPr>
            <w:tcW w:w="2235" w:type="dxa"/>
          </w:tcPr>
          <w:p w14:paraId="39A9DF31" w14:textId="242C12FD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A4CE1">
              <w:rPr>
                <w:rFonts w:ascii="Arial" w:hAnsi="Arial" w:cs="Arial"/>
                <w:sz w:val="22"/>
                <w:szCs w:val="22"/>
              </w:rPr>
              <w:t>talk about the health benefits of my create-your-own golf game.</w:t>
            </w:r>
          </w:p>
        </w:tc>
      </w:tr>
      <w:tr w:rsidR="00754596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754596" w:rsidRPr="002F02CE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06BCDDDA" w:rsidR="00754596" w:rsidRPr="002F02CE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accurate</w:t>
            </w:r>
          </w:p>
          <w:p w14:paraId="4556415C" w14:textId="78F32B68" w:rsidR="00754596" w:rsidRPr="002F02CE" w:rsidRDefault="00CA4CE1" w:rsidP="007545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A4CE1">
              <w:rPr>
                <w:rFonts w:ascii="Arial" w:hAnsi="Arial" w:cs="Arial"/>
                <w:bCs/>
                <w:sz w:val="22"/>
                <w:szCs w:val="22"/>
              </w:rPr>
              <w:t>Successful in reaching an intended target.</w:t>
            </w:r>
          </w:p>
        </w:tc>
        <w:tc>
          <w:tcPr>
            <w:tcW w:w="2235" w:type="dxa"/>
          </w:tcPr>
          <w:p w14:paraId="11948469" w14:textId="4BDEDC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fair play</w:t>
            </w:r>
          </w:p>
          <w:p w14:paraId="19164CDA" w14:textId="076FFEF1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Honest and honorable treatment, action, or conduct while playing a game or sport.</w:t>
            </w:r>
          </w:p>
        </w:tc>
        <w:tc>
          <w:tcPr>
            <w:tcW w:w="2234" w:type="dxa"/>
          </w:tcPr>
          <w:p w14:paraId="5C6F1422" w14:textId="5B063045" w:rsidR="00754596" w:rsidRPr="00706BEA" w:rsidRDefault="00CA4CE1" w:rsidP="00754596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Target</w:t>
            </w:r>
          </w:p>
          <w:p w14:paraId="078F064A" w14:textId="66BF4A27" w:rsidR="00754596" w:rsidRPr="00CA4CE1" w:rsidRDefault="00CA4CE1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An object selected as the aim of attention or attack.</w:t>
            </w:r>
          </w:p>
        </w:tc>
        <w:tc>
          <w:tcPr>
            <w:tcW w:w="2235" w:type="dxa"/>
          </w:tcPr>
          <w:p w14:paraId="301E0375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good health</w:t>
            </w:r>
          </w:p>
          <w:p w14:paraId="14F0F61D" w14:textId="0A776FAE" w:rsidR="00754596" w:rsidRPr="002F02C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A state of being free from illness or injury.</w:t>
            </w:r>
          </w:p>
        </w:tc>
        <w:tc>
          <w:tcPr>
            <w:tcW w:w="2235" w:type="dxa"/>
          </w:tcPr>
          <w:p w14:paraId="7577F7F8" w14:textId="77777777" w:rsidR="00CA4CE1" w:rsidRPr="00706BEA" w:rsidRDefault="00CA4CE1" w:rsidP="00CA4CE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 Benefits</w:t>
            </w:r>
          </w:p>
          <w:p w14:paraId="7B1E76F8" w14:textId="70C1CBC7" w:rsidR="00754596" w:rsidRPr="00FE6DF9" w:rsidRDefault="00CA4CE1" w:rsidP="00CA4CE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mprovement to </w:t>
            </w:r>
            <w:r>
              <w:rPr>
                <w:rFonts w:ascii="Arial" w:hAnsi="Arial"/>
                <w:bCs/>
                <w:sz w:val="22"/>
                <w:szCs w:val="22"/>
              </w:rPr>
              <w:t>your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 xml:space="preserve"> overall wellbeing resulting from physical activity or food choice</w:t>
            </w:r>
            <w:r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754596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17E9AE67" w14:textId="77777777" w:rsidR="00CA4CE1" w:rsidRPr="003202FE" w:rsidRDefault="004E47E6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7AD452D2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3C2E89A" w14:textId="77777777" w:rsidR="00CA4CE1" w:rsidRPr="003202FE" w:rsidRDefault="004E47E6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17625F86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30D191CA" w14:textId="77777777" w:rsidR="00CA4CE1" w:rsidRPr="003A7EB4" w:rsidRDefault="00CA4CE1" w:rsidP="00CA4CE1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72D2D177" w14:textId="77777777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CBAAF5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29B0AEE9" w14:textId="77777777" w:rsidR="00CA4CE1" w:rsidRPr="003202FE" w:rsidRDefault="004E47E6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7A32DC0F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55A0D49F" w14:textId="77777777" w:rsidR="00CA4CE1" w:rsidRPr="003202FE" w:rsidRDefault="004E47E6" w:rsidP="00CA4C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CA4CE1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 Banana Meatball</w:t>
              </w:r>
            </w:hyperlink>
          </w:p>
          <w:p w14:paraId="5E486EEC" w14:textId="1609CDB4" w:rsidR="00CA4CE1" w:rsidRPr="003202FE" w:rsidRDefault="00CA4CE1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1: </w:t>
            </w:r>
          </w:p>
          <w:p w14:paraId="1DDF3104" w14:textId="58904C5F" w:rsidR="006A09B8" w:rsidRPr="00CA4CE1" w:rsidRDefault="004E47E6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Laundry Basket Golf</w:t>
              </w:r>
            </w:hyperlink>
          </w:p>
          <w:p w14:paraId="17D34C59" w14:textId="4ECA879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4FCE1016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Activity 2: </w:t>
            </w:r>
          </w:p>
          <w:p w14:paraId="65D9151C" w14:textId="12BA7606" w:rsidR="00754596" w:rsidRPr="00CA4CE1" w:rsidRDefault="004E47E6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Fitness Coin Golf</w:t>
              </w:r>
            </w:hyperlink>
          </w:p>
          <w:p w14:paraId="2024B552" w14:textId="1896D6AB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4" w:type="dxa"/>
          </w:tcPr>
          <w:p w14:paraId="0636744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3: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2A831FE" w14:textId="2F6C94F6" w:rsidR="00E57FE0" w:rsidRPr="00CA4CE1" w:rsidRDefault="004E47E6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Bucket (or Cup) Golf</w:t>
              </w:r>
            </w:hyperlink>
          </w:p>
          <w:p w14:paraId="3B4CCD1A" w14:textId="00C1BEBC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Play alone or with a family member or friend.</w:t>
            </w:r>
          </w:p>
        </w:tc>
        <w:tc>
          <w:tcPr>
            <w:tcW w:w="2235" w:type="dxa"/>
          </w:tcPr>
          <w:p w14:paraId="1CC3A887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4: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9854453" w14:textId="4D95F429" w:rsidR="006A09B8" w:rsidRPr="00CA4CE1" w:rsidRDefault="004E47E6" w:rsidP="00E57F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0C652EC6" w14:textId="05EC812E" w:rsidR="006A09B8" w:rsidRPr="00CA4CE1" w:rsidRDefault="00CA4CE1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create your own golf game.</w:t>
            </w:r>
          </w:p>
        </w:tc>
        <w:tc>
          <w:tcPr>
            <w:tcW w:w="2235" w:type="dxa"/>
          </w:tcPr>
          <w:p w14:paraId="4D07DB33" w14:textId="77777777" w:rsidR="006A09B8" w:rsidRPr="00CA4CE1" w:rsidRDefault="006A09B8" w:rsidP="006A09B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Activity 5:</w:t>
            </w: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C2C80DF" w14:textId="444370F8" w:rsidR="00CA4CE1" w:rsidRPr="00CA4CE1" w:rsidRDefault="004E47E6" w:rsidP="00CA4CE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CA4CE1" w:rsidRPr="00BE16BD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Golf Game</w:t>
              </w:r>
            </w:hyperlink>
          </w:p>
          <w:p w14:paraId="20C00A9E" w14:textId="5E02AA2F" w:rsidR="006A09B8" w:rsidRPr="00CA4CE1" w:rsidRDefault="00CA4CE1" w:rsidP="006A09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 w:themeColor="text1"/>
                <w:sz w:val="22"/>
                <w:szCs w:val="22"/>
              </w:rPr>
              <w:t>Today, teach your golf game to a family member.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4E47E6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4E47E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4E47E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4E47E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4E47E6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77777777" w:rsidR="00CA4CE1" w:rsidRPr="00E36A77" w:rsidRDefault="004E47E6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77D5EA5" w14:textId="77777777" w:rsidR="00CA4CE1" w:rsidRPr="00E36A77" w:rsidRDefault="004E47E6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1FA4C566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1432EFB4" w14:textId="77777777" w:rsidR="00CA4CE1" w:rsidRPr="00E36A77" w:rsidRDefault="004E47E6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21236F33" w14:textId="01227FB8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12670467" w14:textId="77777777" w:rsidR="00CA4CE1" w:rsidRPr="00E36A77" w:rsidRDefault="004E47E6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CA4CE1" w:rsidRPr="00406039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15209609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158355EF" w14:textId="77777777" w:rsidR="00CA4CE1" w:rsidRPr="00E36A77" w:rsidRDefault="004E47E6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Live </w:t>
              </w:r>
              <w:proofErr w:type="gramStart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>In</w:t>
              </w:r>
              <w:proofErr w:type="gramEnd"/>
              <w:r w:rsidR="00CA4CE1" w:rsidRPr="00E36A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Moment</w:t>
              </w:r>
            </w:hyperlink>
          </w:p>
          <w:p w14:paraId="766B49D7" w14:textId="6A847BBD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5"/>
      <w:footerReference w:type="default" r:id="rId26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6C139" w14:textId="77777777" w:rsidR="004E47E6" w:rsidRDefault="004E47E6" w:rsidP="004C0B5D">
      <w:r>
        <w:separator/>
      </w:r>
    </w:p>
  </w:endnote>
  <w:endnote w:type="continuationSeparator" w:id="0">
    <w:p w14:paraId="01E7D2FA" w14:textId="77777777" w:rsidR="004E47E6" w:rsidRDefault="004E47E6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67B693F9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EE7C5" w14:textId="77777777" w:rsidR="004E47E6" w:rsidRDefault="004E47E6" w:rsidP="004C0B5D">
      <w:r>
        <w:separator/>
      </w:r>
    </w:p>
  </w:footnote>
  <w:footnote w:type="continuationSeparator" w:id="0">
    <w:p w14:paraId="6FC63812" w14:textId="77777777" w:rsidR="004E47E6" w:rsidRDefault="004E47E6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C1C5E" w14:textId="77777777" w:rsidR="00B0510E" w:rsidRPr="0002436E" w:rsidRDefault="00B0510E" w:rsidP="00B0510E">
    <w:pPr>
      <w:pStyle w:val="Header"/>
      <w:jc w:val="center"/>
      <w:rPr>
        <w:rFonts w:ascii="Comic Sans MS" w:hAnsi="Comic Sans MS"/>
        <w:b/>
        <w:bCs/>
        <w:noProof/>
        <w:color w:val="002060"/>
        <w:sz w:val="56"/>
        <w:szCs w:val="56"/>
      </w:rPr>
    </w:pPr>
    <w:r w:rsidRPr="0002436E">
      <w:rPr>
        <w:rFonts w:ascii="Comic Sans MS" w:hAnsi="Comic Sans MS"/>
        <w:b/>
        <w:bCs/>
        <w:noProof/>
        <w:color w:val="002060"/>
        <w:sz w:val="56"/>
        <w:szCs w:val="56"/>
      </w:rPr>
      <w:t xml:space="preserve">Gretna Green PE   </w:t>
    </w:r>
  </w:p>
  <w:p w14:paraId="64B91937" w14:textId="2EF44F59" w:rsidR="00B0510E" w:rsidRPr="0002436E" w:rsidRDefault="00B0510E" w:rsidP="00B0510E">
    <w:pPr>
      <w:pStyle w:val="Header"/>
      <w:jc w:val="center"/>
      <w:rPr>
        <w:rFonts w:ascii="Comic Sans MS" w:hAnsi="Comic Sans MS"/>
        <w:b/>
        <w:bCs/>
        <w:color w:val="002060"/>
        <w:sz w:val="32"/>
        <w:szCs w:val="32"/>
      </w:rPr>
    </w:pP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25</w:t>
    </w:r>
    <w:r w:rsidRPr="00B0510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– May </w:t>
    </w:r>
    <w:r>
      <w:rPr>
        <w:rFonts w:ascii="Comic Sans MS" w:hAnsi="Comic Sans MS"/>
        <w:b/>
        <w:bCs/>
        <w:noProof/>
        <w:color w:val="002060"/>
        <w:sz w:val="32"/>
        <w:szCs w:val="32"/>
      </w:rPr>
      <w:t>29</w:t>
    </w:r>
    <w:r w:rsidRPr="00B0510E">
      <w:rPr>
        <w:rFonts w:ascii="Comic Sans MS" w:hAnsi="Comic Sans MS"/>
        <w:b/>
        <w:bCs/>
        <w:noProof/>
        <w:color w:val="002060"/>
        <w:sz w:val="32"/>
        <w:szCs w:val="32"/>
        <w:vertAlign w:val="superscript"/>
      </w:rPr>
      <w:t>th</w:t>
    </w:r>
    <w:r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t xml:space="preserve">  </w:t>
    </w:r>
    <w:r w:rsidRPr="0002436E">
      <w:rPr>
        <w:rFonts w:ascii="Comic Sans MS" w:hAnsi="Comic Sans MS"/>
        <w:b/>
        <w:bCs/>
        <w:noProof/>
        <w:color w:val="002060"/>
        <w:sz w:val="32"/>
        <w:szCs w:val="32"/>
      </w:rPr>
      <w:br/>
      <w:t>K-2</w:t>
    </w:r>
  </w:p>
  <w:p w14:paraId="56493E16" w14:textId="1875E509" w:rsidR="004C0B5D" w:rsidRDefault="004C0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33B64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E47E6"/>
    <w:rsid w:val="004F607C"/>
    <w:rsid w:val="005118ED"/>
    <w:rsid w:val="005B5409"/>
    <w:rsid w:val="00625883"/>
    <w:rsid w:val="00636D13"/>
    <w:rsid w:val="006A09B8"/>
    <w:rsid w:val="006A30FA"/>
    <w:rsid w:val="00754596"/>
    <w:rsid w:val="00807854"/>
    <w:rsid w:val="00813F7D"/>
    <w:rsid w:val="008567E6"/>
    <w:rsid w:val="008A10BE"/>
    <w:rsid w:val="008C0379"/>
    <w:rsid w:val="0093602B"/>
    <w:rsid w:val="00947D45"/>
    <w:rsid w:val="0095399B"/>
    <w:rsid w:val="00AA3A10"/>
    <w:rsid w:val="00AA553B"/>
    <w:rsid w:val="00B0510E"/>
    <w:rsid w:val="00B06666"/>
    <w:rsid w:val="00B143C1"/>
    <w:rsid w:val="00BD6DA9"/>
    <w:rsid w:val="00BE16BD"/>
    <w:rsid w:val="00C117E8"/>
    <w:rsid w:val="00C22B51"/>
    <w:rsid w:val="00C31B2B"/>
    <w:rsid w:val="00C50058"/>
    <w:rsid w:val="00CA4CE1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zap-it" TargetMode="External"/><Relationship Id="rId13" Type="http://schemas.openxmlformats.org/officeDocument/2006/relationships/hyperlink" Target="https://openphysed.org/wp-content/uploads/2020/03/AX-K5-GOLF-ActiveHome-GolfPacket-Week10.pdf" TargetMode="External"/><Relationship Id="rId18" Type="http://schemas.openxmlformats.org/officeDocument/2006/relationships/hyperlink" Target="https://openphysed.org/wp-content/uploads/2020/03/04-CAL-DEAM-May-Final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family.gonoodle.com/activities/chin-up" TargetMode="External"/><Relationship Id="rId7" Type="http://schemas.openxmlformats.org/officeDocument/2006/relationships/hyperlink" Target="https://family.gonoodle.com/activities/twist-n-shout" TargetMode="External"/><Relationship Id="rId12" Type="http://schemas.openxmlformats.org/officeDocument/2006/relationships/hyperlink" Target="https://openphysed.org/wp-content/uploads/2020/03/AX-K5-GOLF-ActiveHome-GolfPacket-Week10.pdf" TargetMode="External"/><Relationship Id="rId17" Type="http://schemas.openxmlformats.org/officeDocument/2006/relationships/hyperlink" Target="https://openphysed.org/wp-content/uploads/2020/03/04-CAL-DEAM-May-Final.pdf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openphysed.org/wp-content/uploads/2020/03/04-CAL-DEAM-May-Final.pdf" TargetMode="External"/><Relationship Id="rId20" Type="http://schemas.openxmlformats.org/officeDocument/2006/relationships/hyperlink" Target="https://family.gonoodle.com/activities/live-in-the-mo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all-star" TargetMode="External"/><Relationship Id="rId11" Type="http://schemas.openxmlformats.org/officeDocument/2006/relationships/hyperlink" Target="https://openphysed.org/wp-content/uploads/2020/03/AX-K5-GOLF-ActiveHome-GolfPacket-Week10.pdf" TargetMode="External"/><Relationship Id="rId24" Type="http://schemas.openxmlformats.org/officeDocument/2006/relationships/hyperlink" Target="https://family.gonoodle.com/activities/live-in-the-momen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May-Final.pdf" TargetMode="External"/><Relationship Id="rId23" Type="http://schemas.openxmlformats.org/officeDocument/2006/relationships/hyperlink" Target="https://family.gonoodle.com/activities/chin-u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physed.org/wp-content/uploads/2020/03/AX-K5-GOLF-ActiveHome-GolfPacket-Week10.pdf" TargetMode="External"/><Relationship Id="rId19" Type="http://schemas.openxmlformats.org/officeDocument/2006/relationships/hyperlink" Target="https://openphysed.org/wp-content/uploads/2020/03/04-CAL-DEAM-May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banana-banana-meatball" TargetMode="External"/><Relationship Id="rId14" Type="http://schemas.openxmlformats.org/officeDocument/2006/relationships/hyperlink" Target="https://openphysed.org/wp-content/uploads/2020/03/AX-K5-GOLF-ActiveHome-GolfPacket-Week10.pdf" TargetMode="External"/><Relationship Id="rId22" Type="http://schemas.openxmlformats.org/officeDocument/2006/relationships/hyperlink" Target="https://family.gonoodle.com/activities/live-in-the-momen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Ryan, Brandon (ASD-N)</cp:lastModifiedBy>
  <cp:revision>3</cp:revision>
  <cp:lastPrinted>2020-04-26T11:15:00Z</cp:lastPrinted>
  <dcterms:created xsi:type="dcterms:W3CDTF">2020-05-24T22:55:00Z</dcterms:created>
  <dcterms:modified xsi:type="dcterms:W3CDTF">2020-05-24T22:57:00Z</dcterms:modified>
</cp:coreProperties>
</file>