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49"/>
        <w:gridCol w:w="3579"/>
      </w:tblGrid>
      <w:tr w:rsidR="00724632" w:rsidRPr="006C25F5" w:rsidTr="006C25F5">
        <w:trPr>
          <w:trHeight w:hRule="exact" w:val="14658"/>
          <w:jc w:val="center"/>
        </w:trPr>
        <w:tc>
          <w:tcPr>
            <w:tcW w:w="7458" w:type="dxa"/>
          </w:tcPr>
          <w:p w:rsidR="00423BD9" w:rsidRDefault="00423BD9">
            <w:bookmarkStart w:id="0" w:name="_GoBack"/>
            <w:bookmarkEnd w:id="0"/>
          </w:p>
          <w:tbl>
            <w:tblPr>
              <w:tblW w:w="497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5"/>
            </w:tblGrid>
            <w:tr w:rsidR="00724632" w:rsidTr="00423BD9">
              <w:trPr>
                <w:cantSplit/>
                <w:trHeight w:hRule="exact" w:val="7364"/>
              </w:trPr>
              <w:tc>
                <w:tcPr>
                  <w:tcW w:w="7415" w:type="dxa"/>
                </w:tcPr>
                <w:p w:rsidR="00724632" w:rsidRDefault="00E60AF3" w:rsidP="00423BD9">
                  <w:pPr>
                    <w:pStyle w:val="Heading2"/>
                    <w:rPr>
                      <w:color w:val="002060"/>
                      <w:sz w:val="36"/>
                    </w:rPr>
                  </w:pPr>
                  <w:r w:rsidRPr="00423BD9">
                    <w:rPr>
                      <w:noProof/>
                      <w:color w:val="002060"/>
                      <w:sz w:val="32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655185" cy="39858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73"/>
                            <wp:lineTo x="21479" y="21473"/>
                            <wp:lineTo x="21479" y="0"/>
                            <wp:lineTo x="0" y="0"/>
                          </wp:wrapPolygon>
                        </wp:wrapTight>
                        <wp:docPr id="3" name="irc_mi" descr="http://miramichicurlingclub.com/wp-content/uploads/2014/11/curling1-1032x375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iramichicurlingclub.com/wp-content/uploads/2014/11/curling1-1032x375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44" t="19079" r="13518" b="74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55185" cy="398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3BD9" w:rsidRDefault="00423BD9" w:rsidP="00423BD9">
                  <w:pPr>
                    <w:pStyle w:val="Line"/>
                  </w:pPr>
                </w:p>
                <w:p w:rsidR="00423BD9" w:rsidRPr="00423BD9" w:rsidRDefault="00423BD9" w:rsidP="00423BD9">
                  <w:pPr>
                    <w:pStyle w:val="Heading2"/>
                  </w:pPr>
                </w:p>
              </w:tc>
            </w:tr>
            <w:tr w:rsidR="00724632" w:rsidTr="00423BD9">
              <w:trPr>
                <w:trHeight w:hRule="exact" w:val="5891"/>
              </w:trPr>
              <w:tc>
                <w:tcPr>
                  <w:tcW w:w="7415" w:type="dxa"/>
                </w:tcPr>
                <w:p w:rsidR="00E871AE" w:rsidRPr="00E871AE" w:rsidRDefault="00E871AE" w:rsidP="00423BD9">
                  <w:pPr>
                    <w:pStyle w:val="Heading2"/>
                    <w:rPr>
                      <w:color w:val="002060"/>
                      <w:sz w:val="36"/>
                      <w:szCs w:val="36"/>
                    </w:rPr>
                  </w:pPr>
                  <w:r>
                    <w:rPr>
                      <w:color w:val="002060"/>
                      <w:sz w:val="36"/>
                      <w:szCs w:val="36"/>
                    </w:rPr>
                    <w:t xml:space="preserve"> </w:t>
                  </w:r>
                  <w:r w:rsidRPr="00E871AE">
                    <w:rPr>
                      <w:color w:val="002060"/>
                      <w:sz w:val="36"/>
                      <w:szCs w:val="36"/>
                    </w:rPr>
                    <w:t xml:space="preserve">Free </w:t>
                  </w:r>
                  <w:r w:rsidR="00423BD9" w:rsidRPr="00E871AE">
                    <w:rPr>
                      <w:color w:val="002060"/>
                      <w:sz w:val="36"/>
                      <w:szCs w:val="36"/>
                    </w:rPr>
                    <w:t>Learn to Curl/</w:t>
                  </w:r>
                  <w:r w:rsidR="000E0DDB">
                    <w:rPr>
                      <w:color w:val="002060"/>
                      <w:sz w:val="36"/>
                      <w:szCs w:val="36"/>
                    </w:rPr>
                    <w:t>Skills Development Clinics for c</w:t>
                  </w:r>
                  <w:r w:rsidR="00423BD9" w:rsidRPr="00E871AE">
                    <w:rPr>
                      <w:color w:val="002060"/>
                      <w:sz w:val="36"/>
                      <w:szCs w:val="36"/>
                    </w:rPr>
                    <w:t xml:space="preserve">hildren </w:t>
                  </w:r>
                  <w:r w:rsidR="000E0DDB">
                    <w:rPr>
                      <w:color w:val="002060"/>
                      <w:sz w:val="36"/>
                      <w:szCs w:val="36"/>
                    </w:rPr>
                    <w:t xml:space="preserve">      </w:t>
                  </w:r>
                  <w:r w:rsidR="00423BD9" w:rsidRPr="00E871AE">
                    <w:rPr>
                      <w:color w:val="002060"/>
                      <w:sz w:val="36"/>
                      <w:szCs w:val="36"/>
                    </w:rPr>
                    <w:t xml:space="preserve">9 to 15 years </w:t>
                  </w:r>
                  <w:r w:rsidRPr="00E871AE">
                    <w:rPr>
                      <w:color w:val="002060"/>
                      <w:sz w:val="36"/>
                      <w:szCs w:val="36"/>
                    </w:rPr>
                    <w:t>of age</w:t>
                  </w:r>
                  <w:r w:rsidR="00423BD9" w:rsidRPr="00E871AE">
                    <w:rPr>
                      <w:color w:val="002060"/>
                      <w:sz w:val="36"/>
                      <w:szCs w:val="36"/>
                    </w:rPr>
                    <w:t xml:space="preserve"> </w:t>
                  </w:r>
                </w:p>
                <w:p w:rsidR="00E85EB8" w:rsidRPr="00E871AE" w:rsidRDefault="00423BD9" w:rsidP="00423BD9">
                  <w:pPr>
                    <w:pStyle w:val="Heading2"/>
                    <w:rPr>
                      <w:rStyle w:val="TitleChar"/>
                      <w:color w:val="002060"/>
                      <w:sz w:val="36"/>
                      <w:szCs w:val="36"/>
                    </w:rPr>
                  </w:pPr>
                  <w:r w:rsidRPr="00E871AE">
                    <w:rPr>
                      <w:rStyle w:val="TitleChar"/>
                      <w:color w:val="002060"/>
                      <w:sz w:val="36"/>
                      <w:szCs w:val="36"/>
                    </w:rPr>
                    <w:t>March 8</w:t>
                  </w:r>
                  <w:r w:rsidRPr="00E871AE">
                    <w:rPr>
                      <w:rStyle w:val="TitleChar"/>
                      <w:color w:val="002060"/>
                      <w:sz w:val="36"/>
                      <w:szCs w:val="36"/>
                      <w:vertAlign w:val="superscript"/>
                    </w:rPr>
                    <w:t>th</w:t>
                  </w:r>
                  <w:r w:rsidRPr="00E871AE">
                    <w:rPr>
                      <w:rStyle w:val="TitleChar"/>
                      <w:color w:val="002060"/>
                      <w:sz w:val="36"/>
                      <w:szCs w:val="36"/>
                    </w:rPr>
                    <w:t xml:space="preserve"> and 9</w:t>
                  </w:r>
                  <w:r w:rsidRPr="00E871AE">
                    <w:rPr>
                      <w:rStyle w:val="TitleChar"/>
                      <w:color w:val="002060"/>
                      <w:sz w:val="36"/>
                      <w:szCs w:val="36"/>
                      <w:vertAlign w:val="superscript"/>
                    </w:rPr>
                    <w:t xml:space="preserve">th </w:t>
                  </w:r>
                </w:p>
                <w:p w:rsidR="00DB0F2C" w:rsidRPr="00DB0F2C" w:rsidRDefault="00DB0F2C" w:rsidP="00DB0F2C">
                  <w:pPr>
                    <w:pStyle w:val="Line"/>
                  </w:pPr>
                </w:p>
                <w:p w:rsidR="0038619D" w:rsidRDefault="00E871AE" w:rsidP="0038619D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120650</wp:posOffset>
                        </wp:positionV>
                        <wp:extent cx="4121150" cy="2002155"/>
                        <wp:effectExtent l="19050" t="0" r="0" b="0"/>
                        <wp:wrapTight wrapText="bothSides">
                          <wp:wrapPolygon edited="0">
                            <wp:start x="-100" y="0"/>
                            <wp:lineTo x="-100" y="21374"/>
                            <wp:lineTo x="21567" y="21374"/>
                            <wp:lineTo x="21567" y="0"/>
                            <wp:lineTo x="-100" y="0"/>
                          </wp:wrapPolygon>
                        </wp:wrapTight>
                        <wp:docPr id="2" name="irc_mi" descr="http://www.993theriver.com/content/images/events/lkbhjbfc_CurlingClubSmallSign768x229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993theriver.com/content/images/events/lkbhjbfc_CurlingClubSmallSign768x229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0" cy="2002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38619D">
                    <w:t>Miramichi</w:t>
                  </w:r>
                  <w:proofErr w:type="spellEnd"/>
                  <w:r w:rsidR="0038619D">
                    <w:t xml:space="preserve"> Curling Club this March Break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We will be having </w:t>
                  </w:r>
                  <w:r w:rsidRPr="0038619D">
                    <w:rPr>
                      <w:u w:val="single"/>
                    </w:rPr>
                    <w:t>FREE</w:t>
                  </w:r>
                  <w:r>
                    <w:t xml:space="preserve"> curling clinics for </w:t>
                  </w:r>
                  <w:proofErr w:type="spellStart"/>
                  <w:r>
                    <w:t>ddhstudents</w:t>
                  </w:r>
                  <w:proofErr w:type="spellEnd"/>
                  <w:r>
                    <w:t xml:space="preserve"> from ages 9 to 15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Line"/>
                  </w:pPr>
                  <w:proofErr w:type="spellStart"/>
                  <w:r>
                    <w:t>Nn</w:t>
                  </w:r>
                  <w:proofErr w:type="spellEnd"/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This amazing opportunity will also be coached by 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We will be having </w:t>
                  </w:r>
                  <w:r w:rsidRPr="0038619D">
                    <w:rPr>
                      <w:u w:val="single"/>
                    </w:rPr>
                    <w:t>FREE</w:t>
                  </w:r>
                  <w:r>
                    <w:t xml:space="preserve"> curling clinics for students from ages 9 to 15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Line"/>
                  </w:pPr>
                  <w:proofErr w:type="spellStart"/>
                  <w:r>
                    <w:t>Nn</w:t>
                  </w:r>
                  <w:proofErr w:type="spellEnd"/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This amazing opportunity will also be coached by 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724632" w:rsidRDefault="00724632">
                  <w:pPr>
                    <w:pStyle w:val="Heading1"/>
                  </w:pPr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Come on down to the </w:t>
                  </w:r>
                  <w:proofErr w:type="spellStart"/>
                  <w:r>
                    <w:t>Miramichi</w:t>
                  </w:r>
                  <w:proofErr w:type="spellEnd"/>
                  <w:r>
                    <w:t xml:space="preserve"> Curling Club this March Break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We will be having </w:t>
                  </w:r>
                  <w:r w:rsidRPr="0038619D">
                    <w:rPr>
                      <w:u w:val="single"/>
                    </w:rPr>
                    <w:t>FREE</w:t>
                  </w:r>
                  <w:r>
                    <w:t xml:space="preserve"> curling clinics for students from ages 9 to 15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38619D" w:rsidRDefault="0038619D" w:rsidP="0038619D">
                  <w:pPr>
                    <w:pStyle w:val="Line"/>
                  </w:pPr>
                  <w:proofErr w:type="spellStart"/>
                  <w:r>
                    <w:t>Nn</w:t>
                  </w:r>
                  <w:proofErr w:type="spellEnd"/>
                </w:p>
                <w:p w:rsidR="0038619D" w:rsidRDefault="0038619D" w:rsidP="0038619D">
                  <w:pPr>
                    <w:pStyle w:val="Heading2"/>
                  </w:pPr>
                  <w:r>
                    <w:t xml:space="preserve">This amazing opportunity will also be coached by </w:t>
                  </w:r>
                </w:p>
                <w:p w:rsidR="0038619D" w:rsidRDefault="0038619D" w:rsidP="0038619D">
                  <w:pPr>
                    <w:pStyle w:val="Line"/>
                  </w:pPr>
                </w:p>
                <w:p w:rsidR="00724632" w:rsidRDefault="00724632" w:rsidP="0038619D"/>
              </w:tc>
            </w:tr>
            <w:tr w:rsidR="00724632" w:rsidTr="00423BD9">
              <w:trPr>
                <w:trHeight w:hRule="exact" w:val="1472"/>
              </w:trPr>
              <w:tc>
                <w:tcPr>
                  <w:tcW w:w="7415" w:type="dxa"/>
                  <w:vAlign w:val="bottom"/>
                </w:tcPr>
                <w:p w:rsidR="00724632" w:rsidRDefault="00D05057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-125095</wp:posOffset>
                            </wp:positionV>
                            <wp:extent cx="1564640" cy="244475"/>
                            <wp:effectExtent l="0" t="0" r="16510" b="22225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4640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D2F49" w:rsidRPr="00C47088" w:rsidRDefault="008D2F49">
                                        <w:pPr>
                                          <w:rPr>
                                            <w:sz w:val="18"/>
                                            <w:lang w:val="en-CA"/>
                                          </w:rPr>
                                        </w:pPr>
                                        <w:r w:rsidRPr="00C47088">
                                          <w:rPr>
                                            <w:sz w:val="18"/>
                                            <w:lang w:val="en-CA"/>
                                          </w:rPr>
                                          <w:t>Created by Aiden Ingersoll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2.05pt;margin-top:-9.85pt;width:123.2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" fillcolor="white [3201]" strokecolor="white [3212]" strokeweight=".5pt">
                            <v:path arrowok="t"/>
                            <v:textbox>
                              <w:txbxContent>
                                <w:p w:rsidR="008D2F49" w:rsidRPr="00C47088" w:rsidRDefault="008D2F49">
                                  <w:pPr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 w:rsidRPr="00C47088">
                                    <w:rPr>
                                      <w:sz w:val="18"/>
                                      <w:lang w:val="en-CA"/>
                                    </w:rPr>
                                    <w:t>Created by Aiden Ingersoll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24632" w:rsidRDefault="00724632"/>
        </w:tc>
        <w:tc>
          <w:tcPr>
            <w:tcW w:w="149" w:type="dxa"/>
          </w:tcPr>
          <w:p w:rsidR="00724632" w:rsidRDefault="00724632"/>
        </w:tc>
        <w:tc>
          <w:tcPr>
            <w:tcW w:w="3579" w:type="dxa"/>
          </w:tcPr>
          <w:tbl>
            <w:tblPr>
              <w:tblW w:w="3644" w:type="dxa"/>
              <w:tblInd w:w="1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724632" w:rsidRPr="006C25F5" w:rsidTr="006C25F5">
              <w:trPr>
                <w:trHeight w:hRule="exact" w:val="11154"/>
              </w:trPr>
              <w:tc>
                <w:tcPr>
                  <w:tcW w:w="3644" w:type="dxa"/>
                  <w:shd w:val="clear" w:color="auto" w:fill="97C83C" w:themeFill="accent2"/>
                  <w:vAlign w:val="center"/>
                </w:tcPr>
                <w:p w:rsidR="00724632" w:rsidRPr="008D2F49" w:rsidRDefault="00E60AF3">
                  <w:pPr>
                    <w:pStyle w:val="Heading2"/>
                    <w:rPr>
                      <w:color w:val="FFFFCC"/>
                      <w:sz w:val="24"/>
                    </w:rPr>
                  </w:pPr>
                  <w:r w:rsidRPr="008D2F49">
                    <w:rPr>
                      <w:color w:val="FFFFCC"/>
                      <w:sz w:val="24"/>
                    </w:rPr>
                    <w:t xml:space="preserve">Come on down </w:t>
                  </w:r>
                  <w:r w:rsidR="0038619D" w:rsidRPr="008D2F49">
                    <w:rPr>
                      <w:color w:val="FFFFCC"/>
                      <w:sz w:val="24"/>
                    </w:rPr>
                    <w:t xml:space="preserve">to the </w:t>
                  </w:r>
                  <w:proofErr w:type="spellStart"/>
                  <w:r w:rsidR="0038619D" w:rsidRPr="008D2F49">
                    <w:rPr>
                      <w:color w:val="FFFFCC"/>
                      <w:sz w:val="24"/>
                    </w:rPr>
                    <w:t>Miramichi</w:t>
                  </w:r>
                  <w:proofErr w:type="spellEnd"/>
                  <w:r w:rsidR="0038619D" w:rsidRPr="008D2F49">
                    <w:rPr>
                      <w:color w:val="FFFFCC"/>
                      <w:sz w:val="24"/>
                    </w:rPr>
                    <w:t xml:space="preserve"> Curling Club this March Break</w:t>
                  </w:r>
                  <w:r w:rsidR="00DB0F2C" w:rsidRPr="008D2F49">
                    <w:rPr>
                      <w:color w:val="FFFFCC"/>
                      <w:sz w:val="24"/>
                    </w:rPr>
                    <w:t>!</w:t>
                  </w:r>
                </w:p>
                <w:p w:rsidR="00724632" w:rsidRPr="008D2F49" w:rsidRDefault="00724632">
                  <w:pPr>
                    <w:pStyle w:val="Line"/>
                    <w:rPr>
                      <w:color w:val="FFFFCC"/>
                      <w:sz w:val="24"/>
                    </w:rPr>
                  </w:pPr>
                </w:p>
                <w:p w:rsidR="00724632" w:rsidRPr="008D2F49" w:rsidRDefault="0038619D" w:rsidP="006C25F5">
                  <w:pPr>
                    <w:pStyle w:val="Heading2"/>
                    <w:rPr>
                      <w:color w:val="FFFFCC"/>
                      <w:sz w:val="24"/>
                    </w:rPr>
                  </w:pPr>
                  <w:r w:rsidRPr="008D2F49">
                    <w:rPr>
                      <w:color w:val="FFFFCC"/>
                      <w:sz w:val="24"/>
                    </w:rPr>
                    <w:t xml:space="preserve">We will be having </w:t>
                  </w:r>
                  <w:r w:rsidRPr="008D2F49">
                    <w:rPr>
                      <w:color w:val="FFFFCC"/>
                      <w:sz w:val="24"/>
                      <w:u w:val="single"/>
                    </w:rPr>
                    <w:t>FREE</w:t>
                  </w:r>
                  <w:r w:rsidRPr="008D2F49">
                    <w:rPr>
                      <w:color w:val="FFFFCC"/>
                      <w:sz w:val="24"/>
                    </w:rPr>
                    <w:t xml:space="preserve"> curling clinics for students from ages</w:t>
                  </w:r>
                  <w:r w:rsidR="000E0DDB">
                    <w:rPr>
                      <w:color w:val="FFFFCC"/>
                      <w:sz w:val="24"/>
                    </w:rPr>
                    <w:t xml:space="preserve">    </w:t>
                  </w:r>
                  <w:r w:rsidRPr="008D2F49">
                    <w:rPr>
                      <w:color w:val="FFFFCC"/>
                      <w:sz w:val="24"/>
                    </w:rPr>
                    <w:t xml:space="preserve"> 9 to 15</w:t>
                  </w:r>
                  <w:r w:rsidR="006C25F5" w:rsidRPr="008D2F49">
                    <w:rPr>
                      <w:color w:val="FFFFCC"/>
                      <w:sz w:val="24"/>
                    </w:rPr>
                    <w:t>.  No experience necessary.</w:t>
                  </w:r>
                </w:p>
                <w:p w:rsidR="006C25F5" w:rsidRPr="008D2F49" w:rsidRDefault="006C25F5" w:rsidP="006C25F5">
                  <w:pPr>
                    <w:pStyle w:val="Line"/>
                  </w:pPr>
                </w:p>
                <w:p w:rsidR="00724632" w:rsidRPr="008D2F49" w:rsidRDefault="00E85EB8">
                  <w:pPr>
                    <w:pStyle w:val="Heading2"/>
                    <w:rPr>
                      <w:color w:val="FFFFCC"/>
                      <w:sz w:val="24"/>
                    </w:rPr>
                  </w:pPr>
                  <w:r w:rsidRPr="008D2F49">
                    <w:rPr>
                      <w:color w:val="FFFFCC"/>
                      <w:sz w:val="24"/>
                    </w:rPr>
                    <w:t xml:space="preserve">These clinics </w:t>
                  </w:r>
                  <w:r w:rsidR="00E871AE">
                    <w:rPr>
                      <w:color w:val="FFFFCC"/>
                      <w:sz w:val="24"/>
                    </w:rPr>
                    <w:t>will be under the direction of</w:t>
                  </w:r>
                  <w:r w:rsidR="0038619D" w:rsidRPr="008D2F49">
                    <w:rPr>
                      <w:color w:val="FFFFCC"/>
                      <w:sz w:val="24"/>
                    </w:rPr>
                    <w:t xml:space="preserve"> </w:t>
                  </w:r>
                  <w:r w:rsidRPr="008D2F49">
                    <w:rPr>
                      <w:color w:val="FFFFCC"/>
                      <w:sz w:val="24"/>
                    </w:rPr>
                    <w:t xml:space="preserve">Rick </w:t>
                  </w:r>
                  <w:proofErr w:type="spellStart"/>
                  <w:r w:rsidRPr="008D2F49">
                    <w:rPr>
                      <w:color w:val="FFFFCC"/>
                      <w:sz w:val="24"/>
                    </w:rPr>
                    <w:t>Perron</w:t>
                  </w:r>
                  <w:proofErr w:type="spellEnd"/>
                  <w:r w:rsidRPr="008D2F49">
                    <w:rPr>
                      <w:color w:val="FFFFCC"/>
                      <w:sz w:val="24"/>
                    </w:rPr>
                    <w:t xml:space="preserve"> and Ellery </w:t>
                  </w:r>
                  <w:proofErr w:type="spellStart"/>
                  <w:r w:rsidRPr="008D2F49">
                    <w:rPr>
                      <w:color w:val="FFFFCC"/>
                      <w:sz w:val="24"/>
                    </w:rPr>
                    <w:t>Robichaud</w:t>
                  </w:r>
                  <w:proofErr w:type="spellEnd"/>
                  <w:r w:rsidR="00423BD9">
                    <w:rPr>
                      <w:color w:val="FFFFCC"/>
                      <w:sz w:val="24"/>
                    </w:rPr>
                    <w:t>.</w:t>
                  </w:r>
                </w:p>
                <w:p w:rsidR="008D2F49" w:rsidRPr="008D2F49" w:rsidRDefault="008D2F49" w:rsidP="00E85EB8">
                  <w:pPr>
                    <w:pStyle w:val="Heading2"/>
                    <w:rPr>
                      <w:color w:val="FFFFCC"/>
                      <w:sz w:val="24"/>
                    </w:rPr>
                  </w:pPr>
                </w:p>
                <w:p w:rsidR="008D2F49" w:rsidRPr="008D2F49" w:rsidRDefault="008D2F49" w:rsidP="008D2F49">
                  <w:pPr>
                    <w:pStyle w:val="Line"/>
                  </w:pPr>
                </w:p>
                <w:p w:rsidR="008D2F49" w:rsidRPr="008D2F49" w:rsidRDefault="008D2F49" w:rsidP="00E85EB8">
                  <w:pPr>
                    <w:pStyle w:val="Heading2"/>
                    <w:rPr>
                      <w:color w:val="FFFFCC"/>
                      <w:sz w:val="24"/>
                    </w:rPr>
                  </w:pPr>
                  <w:r w:rsidRPr="008D2F49">
                    <w:rPr>
                      <w:color w:val="FFFFCC"/>
                      <w:sz w:val="24"/>
                    </w:rPr>
                    <w:t>Limited space available.</w:t>
                  </w:r>
                </w:p>
                <w:p w:rsidR="00724632" w:rsidRPr="006C25F5" w:rsidRDefault="00E85EB8" w:rsidP="00E85EB8">
                  <w:pPr>
                    <w:pStyle w:val="Heading2"/>
                    <w:rPr>
                      <w:sz w:val="24"/>
                    </w:rPr>
                  </w:pPr>
                  <w:r w:rsidRPr="008D2F49">
                    <w:rPr>
                      <w:color w:val="FFFFCC"/>
                      <w:sz w:val="24"/>
                    </w:rPr>
                    <w:t>Make sure to register in advance by calling</w:t>
                  </w:r>
                  <w:r w:rsidRPr="008D2F49">
                    <w:rPr>
                      <w:color w:val="FFFFCC"/>
                      <w:sz w:val="24"/>
                      <w:szCs w:val="18"/>
                    </w:rPr>
                    <w:t xml:space="preserve"> </w:t>
                  </w:r>
                  <w:r w:rsidRPr="00423BD9">
                    <w:rPr>
                      <w:color w:val="000000" w:themeColor="text1"/>
                      <w:szCs w:val="18"/>
                      <w:u w:val="single"/>
                    </w:rPr>
                    <w:t>622-0735</w:t>
                  </w:r>
                </w:p>
              </w:tc>
            </w:tr>
            <w:tr w:rsidR="00724632" w:rsidRPr="006C25F5" w:rsidTr="006C25F5">
              <w:trPr>
                <w:trHeight w:hRule="exact" w:val="148"/>
              </w:trPr>
              <w:tc>
                <w:tcPr>
                  <w:tcW w:w="3644" w:type="dxa"/>
                </w:tcPr>
                <w:p w:rsidR="00724632" w:rsidRPr="006C25F5" w:rsidRDefault="00724632"/>
              </w:tc>
            </w:tr>
            <w:tr w:rsidR="00724632" w:rsidRPr="006C25F5" w:rsidTr="006C25F5">
              <w:trPr>
                <w:trHeight w:hRule="exact" w:val="3569"/>
              </w:trPr>
              <w:tc>
                <w:tcPr>
                  <w:tcW w:w="3644" w:type="dxa"/>
                  <w:shd w:val="clear" w:color="auto" w:fill="E03177" w:themeFill="accent1"/>
                  <w:vAlign w:val="center"/>
                </w:tcPr>
                <w:p w:rsidR="00724632" w:rsidRPr="006C25F5" w:rsidRDefault="00E60AF3">
                  <w:pPr>
                    <w:pStyle w:val="Heading3"/>
                  </w:pPr>
                  <w:r w:rsidRPr="006C25F5">
                    <w:t>Miramichi Curling Club</w:t>
                  </w:r>
                </w:p>
                <w:p w:rsidR="00724632" w:rsidRPr="006C25F5" w:rsidRDefault="008428B7">
                  <w:pPr>
                    <w:pStyle w:val="ContactInfo"/>
                  </w:pPr>
                  <w:sdt>
                    <w:sdtPr>
                      <w:rPr>
                        <w:szCs w:val="18"/>
                      </w:rPr>
                      <w:id w:val="857003158"/>
                      <w:placeholder>
                        <w:docPart w:val="9AC998CFE6D74B0E9669AC8E87D79FEB"/>
                      </w:placeholder>
                      <w:text w:multiLine="1"/>
                    </w:sdtPr>
                    <w:sdtEndPr/>
                    <w:sdtContent>
                      <w:r w:rsidR="00DB0F2C" w:rsidRPr="006C25F5">
                        <w:rPr>
                          <w:szCs w:val="18"/>
                        </w:rPr>
                        <w:t xml:space="preserve">21 Cove Road, </w:t>
                      </w:r>
                      <w:proofErr w:type="spellStart"/>
                      <w:r w:rsidR="00DB0F2C" w:rsidRPr="006C25F5">
                        <w:rPr>
                          <w:szCs w:val="18"/>
                        </w:rPr>
                        <w:t>Miramichi</w:t>
                      </w:r>
                      <w:proofErr w:type="spellEnd"/>
                      <w:r w:rsidR="00DB0F2C" w:rsidRPr="006C25F5">
                        <w:rPr>
                          <w:szCs w:val="18"/>
                        </w:rPr>
                        <w:t>, NB Canada</w:t>
                      </w:r>
                    </w:sdtContent>
                  </w:sdt>
                </w:p>
                <w:p w:rsidR="00DB0F2C" w:rsidRPr="006C25F5" w:rsidRDefault="00DB0F2C" w:rsidP="00DB0F2C">
                  <w:pPr>
                    <w:pStyle w:val="ContactInfo"/>
                    <w:rPr>
                      <w:szCs w:val="18"/>
                      <w:u w:val="single"/>
                    </w:rPr>
                  </w:pPr>
                  <w:r w:rsidRPr="006C25F5">
                    <w:rPr>
                      <w:szCs w:val="18"/>
                      <w:u w:val="single"/>
                    </w:rPr>
                    <w:t>622-0735</w:t>
                  </w:r>
                </w:p>
                <w:p w:rsidR="00724632" w:rsidRPr="006C25F5" w:rsidRDefault="0038619D" w:rsidP="0038619D">
                  <w:pPr>
                    <w:pStyle w:val="Date"/>
                  </w:pPr>
                  <w:r w:rsidRPr="006C25F5">
                    <w:t>March 8</w:t>
                  </w:r>
                  <w:r w:rsidRPr="006C25F5">
                    <w:rPr>
                      <w:vertAlign w:val="superscript"/>
                    </w:rPr>
                    <w:t>th</w:t>
                  </w:r>
                  <w:r w:rsidRPr="006C25F5">
                    <w:t xml:space="preserve"> and 9</w:t>
                  </w:r>
                  <w:r w:rsidRPr="006C25F5">
                    <w:rPr>
                      <w:vertAlign w:val="superscript"/>
                    </w:rPr>
                    <w:t>th</w:t>
                  </w:r>
                  <w:r w:rsidRPr="006C25F5">
                    <w:t xml:space="preserve"> from </w:t>
                  </w:r>
                  <w:r w:rsidR="000E0DDB">
                    <w:t xml:space="preserve">   </w:t>
                  </w:r>
                  <w:r w:rsidRPr="006C25F5">
                    <w:t xml:space="preserve">9am to 4pm </w:t>
                  </w:r>
                </w:p>
              </w:tc>
            </w:tr>
          </w:tbl>
          <w:p w:rsidR="00724632" w:rsidRPr="006C25F5" w:rsidRDefault="00724632"/>
        </w:tc>
      </w:tr>
    </w:tbl>
    <w:p w:rsidR="000E0DDB" w:rsidRPr="006C25F5" w:rsidRDefault="000E0DDB" w:rsidP="006C25F5">
      <w:r>
        <w:br w:type="page"/>
      </w:r>
    </w:p>
    <w:sectPr w:rsidR="000E0DDB" w:rsidRPr="006C25F5" w:rsidSect="00E60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F3"/>
    <w:rsid w:val="000E0DDB"/>
    <w:rsid w:val="0038619D"/>
    <w:rsid w:val="00423BD9"/>
    <w:rsid w:val="006C25F5"/>
    <w:rsid w:val="00724632"/>
    <w:rsid w:val="008428B7"/>
    <w:rsid w:val="008D2F49"/>
    <w:rsid w:val="009E140E"/>
    <w:rsid w:val="00A850B6"/>
    <w:rsid w:val="00C32A98"/>
    <w:rsid w:val="00C47088"/>
    <w:rsid w:val="00D05057"/>
    <w:rsid w:val="00DB0F2C"/>
    <w:rsid w:val="00E330E8"/>
    <w:rsid w:val="00E60AF3"/>
    <w:rsid w:val="00E85EB8"/>
    <w:rsid w:val="00E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5A3D06-C0C3-4B10-84E8-B3CE2FB3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0E"/>
  </w:style>
  <w:style w:type="paragraph" w:styleId="Heading1">
    <w:name w:val="heading 1"/>
    <w:basedOn w:val="Normal"/>
    <w:next w:val="Normal"/>
    <w:link w:val="Heading1Char"/>
    <w:uiPriority w:val="3"/>
    <w:qFormat/>
    <w:rsid w:val="009E140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9E140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9E140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9E14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9E140E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9E140E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9E140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9E140E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9E140E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140E"/>
    <w:rPr>
      <w:color w:val="808080"/>
    </w:rPr>
  </w:style>
  <w:style w:type="paragraph" w:styleId="NoSpacing">
    <w:name w:val="No Spacing"/>
    <w:uiPriority w:val="19"/>
    <w:qFormat/>
    <w:rsid w:val="009E14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9E140E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9E140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9E140E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9E140E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9E140E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9E140E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E140E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Ij_KbzOTKAhVKXh4KHZ-5Ai0QjRwIBw&amp;url=http://www.993theriver.com/event.php?eventID=10732&amp;psig=AFQjCNHSgW50cHEmX-M2PSdLgb_pF1Sqig&amp;ust=145489814850223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i08o-yzOTKAhXFkh4KHbGqAfsQjRwIBw&amp;url=http://miramichicurlingclub.com/&amp;psig=AFQjCNHSgW50cHEmX-M2PSdLgb_pF1Sqig&amp;ust=1454898148502232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998CFE6D74B0E9669AC8E87D7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F02-56F5-445F-9BBB-BAE29880B33E}"/>
      </w:docPartPr>
      <w:docPartBody>
        <w:p w:rsidR="00154279" w:rsidRDefault="00154279">
          <w:pPr>
            <w:pStyle w:val="9AC998CFE6D74B0E9669AC8E87D79FE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4279"/>
    <w:rsid w:val="0014331E"/>
    <w:rsid w:val="00154279"/>
    <w:rsid w:val="00497E74"/>
    <w:rsid w:val="00E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147522F3B4F11AEEE2BDEFB3AB0A1">
    <w:name w:val="1E4147522F3B4F11AEEE2BDEFB3AB0A1"/>
    <w:rsid w:val="0014331E"/>
  </w:style>
  <w:style w:type="paragraph" w:customStyle="1" w:styleId="455A0A8920434CC4A09931BB86B49A42">
    <w:name w:val="455A0A8920434CC4A09931BB86B49A42"/>
    <w:rsid w:val="0014331E"/>
  </w:style>
  <w:style w:type="paragraph" w:customStyle="1" w:styleId="F60570692C2C414297B67469DA254599">
    <w:name w:val="F60570692C2C414297B67469DA254599"/>
    <w:rsid w:val="0014331E"/>
  </w:style>
  <w:style w:type="paragraph" w:customStyle="1" w:styleId="3EA3192930054AB58C74C955D3DF617C">
    <w:name w:val="3EA3192930054AB58C74C955D3DF617C"/>
    <w:rsid w:val="0014331E"/>
  </w:style>
  <w:style w:type="paragraph" w:customStyle="1" w:styleId="CB47473CBD5C4052B79412436E8ADA6B">
    <w:name w:val="CB47473CBD5C4052B79412436E8ADA6B"/>
    <w:rsid w:val="0014331E"/>
  </w:style>
  <w:style w:type="paragraph" w:customStyle="1" w:styleId="086AA17259784126A26208D1D5A9FEEA">
    <w:name w:val="086AA17259784126A26208D1D5A9FEEA"/>
    <w:rsid w:val="0014331E"/>
  </w:style>
  <w:style w:type="paragraph" w:customStyle="1" w:styleId="893789ECD88545329BC685A03BA92D86">
    <w:name w:val="893789ECD88545329BC685A03BA92D86"/>
    <w:rsid w:val="0014331E"/>
  </w:style>
  <w:style w:type="paragraph" w:customStyle="1" w:styleId="BB0D4F63F33B4756BE0AEC27E814D67F">
    <w:name w:val="BB0D4F63F33B4756BE0AEC27E814D67F"/>
    <w:rsid w:val="0014331E"/>
  </w:style>
  <w:style w:type="paragraph" w:customStyle="1" w:styleId="E06EC48778F848558347297541C4FD12">
    <w:name w:val="E06EC48778F848558347297541C4FD12"/>
    <w:rsid w:val="0014331E"/>
  </w:style>
  <w:style w:type="paragraph" w:customStyle="1" w:styleId="23E882BCE36F43F695460FFF1C03A4F4">
    <w:name w:val="23E882BCE36F43F695460FFF1C03A4F4"/>
    <w:rsid w:val="0014331E"/>
  </w:style>
  <w:style w:type="paragraph" w:customStyle="1" w:styleId="9AC998CFE6D74B0E9669AC8E87D79FEB">
    <w:name w:val="9AC998CFE6D74B0E9669AC8E87D79FEB"/>
    <w:rsid w:val="0014331E"/>
  </w:style>
  <w:style w:type="paragraph" w:customStyle="1" w:styleId="2A0DA808526A4961802AF7D4A882B699">
    <w:name w:val="2A0DA808526A4961802AF7D4A882B699"/>
    <w:rsid w:val="0014331E"/>
  </w:style>
  <w:style w:type="paragraph" w:customStyle="1" w:styleId="0C60B073FD264808B972B87713B6353E">
    <w:name w:val="0C60B073FD264808B972B87713B6353E"/>
    <w:rsid w:val="0014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822C-054F-42F9-9487-31FA3CD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Ingersoll</dc:creator>
  <cp:lastModifiedBy>Comeau, Keith (ASD-N)</cp:lastModifiedBy>
  <cp:revision>2</cp:revision>
  <cp:lastPrinted>2016-02-10T23:57:00Z</cp:lastPrinted>
  <dcterms:created xsi:type="dcterms:W3CDTF">2016-02-21T01:14:00Z</dcterms:created>
  <dcterms:modified xsi:type="dcterms:W3CDTF">2016-02-21T01:14:00Z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