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56BEB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monday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april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272C13">
        <w:rPr>
          <w:rFonts w:ascii="Comic Sans MS" w:hAnsi="Comic Sans MS"/>
          <w:b/>
          <w:color w:val="FFFFFF" w:themeColor="background1"/>
          <w:sz w:val="40"/>
          <w:szCs w:val="40"/>
        </w:rPr>
        <w:t>27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, 2020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272C13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it’s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 brand-new week</w:t>
      </w:r>
      <w:r w:rsidR="0042786C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boys and girls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272C13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hope everyone had a wonderful weekend this week is spirit week at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gretna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green school each day is a different fun theme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can’t wait for crazy hair day my hair is pretty crazy every day these days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have a</w:t>
      </w:r>
      <w:r w:rsidR="00272C13">
        <w:rPr>
          <w:rFonts w:ascii="Comic Sans MS" w:hAnsi="Comic Sans MS"/>
          <w:b/>
          <w:color w:val="FFFFFF" w:themeColor="background1"/>
          <w:sz w:val="40"/>
          <w:szCs w:val="40"/>
        </w:rPr>
        <w:t>n awesome week everyone</w:t>
      </w:r>
      <w:bookmarkStart w:id="0" w:name="_GoBack"/>
      <w:bookmarkEnd w:id="0"/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Pr="00DF4B37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>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bransfield</w:t>
      </w:r>
      <w:proofErr w:type="spellEnd"/>
    </w:p>
    <w:p w:rsidR="00E56BEB" w:rsidRPr="00DF4B37" w:rsidRDefault="00E56BEB" w:rsidP="00E56BE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272C13"/>
    <w:rsid w:val="0042786C"/>
    <w:rsid w:val="00DF4B37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1B45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2020-04-26T21:44:00Z</dcterms:created>
  <dcterms:modified xsi:type="dcterms:W3CDTF">2020-04-26T21:44:00Z</dcterms:modified>
</cp:coreProperties>
</file>