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13" w:rsidRPr="002E1155" w:rsidRDefault="00696D13" w:rsidP="00696D13">
      <w:pPr>
        <w:rPr>
          <w:rFonts w:ascii="Tempus Sans ITC" w:hAnsi="Tempus Sans ITC"/>
          <w:b/>
          <w:sz w:val="32"/>
          <w:szCs w:val="32"/>
        </w:rPr>
      </w:pPr>
      <w:r w:rsidRPr="002E1155">
        <w:rPr>
          <w:rFonts w:ascii="Tempus Sans ITC" w:hAnsi="Tempus Sans ITC"/>
          <w:b/>
          <w:sz w:val="32"/>
          <w:szCs w:val="32"/>
        </w:rPr>
        <w:t>Math at Home with Mrs. Allison</w:t>
      </w:r>
      <w:r w:rsidR="00EA53F7">
        <w:rPr>
          <w:rFonts w:ascii="Tempus Sans ITC" w:hAnsi="Tempus Sans ITC"/>
          <w:b/>
          <w:sz w:val="32"/>
          <w:szCs w:val="32"/>
        </w:rPr>
        <w:t xml:space="preserve"> – week 10 (June 8 – June 12</w:t>
      </w:r>
      <w:r w:rsidR="00C878D6" w:rsidRPr="002E1155">
        <w:rPr>
          <w:rFonts w:ascii="Tempus Sans ITC" w:hAnsi="Tempus Sans ITC"/>
          <w:b/>
          <w:sz w:val="32"/>
          <w:szCs w:val="32"/>
        </w:rPr>
        <w:t>)</w:t>
      </w:r>
    </w:p>
    <w:p w:rsidR="00D9453B" w:rsidRPr="002E1155" w:rsidRDefault="009A072D" w:rsidP="002E1155">
      <w:pPr>
        <w:rPr>
          <w:rFonts w:ascii="Tempus Sans ITC" w:hAnsi="Tempus Sans ITC"/>
          <w:sz w:val="28"/>
          <w:szCs w:val="28"/>
        </w:rPr>
      </w:pPr>
      <w:r w:rsidRPr="00AA1B03">
        <w:rPr>
          <w:rFonts w:ascii="Tempus Sans ITC" w:hAnsi="Tempus Sans ITC"/>
          <w:sz w:val="28"/>
          <w:szCs w:val="28"/>
        </w:rPr>
        <w:t xml:space="preserve">Hi Grade 1 Math kids!  </w:t>
      </w:r>
      <w:r w:rsidR="00EA53F7">
        <w:rPr>
          <w:rFonts w:ascii="Tempus Sans ITC" w:hAnsi="Tempus Sans ITC"/>
          <w:sz w:val="28"/>
          <w:szCs w:val="28"/>
        </w:rPr>
        <w:t>Welcome to week 10, your final week of home learning</w:t>
      </w:r>
      <w:r w:rsidR="002035ED" w:rsidRPr="00AA1B03">
        <w:rPr>
          <w:rFonts w:ascii="Tempus Sans ITC" w:hAnsi="Tempus Sans ITC"/>
          <w:sz w:val="28"/>
          <w:szCs w:val="28"/>
        </w:rPr>
        <w:t xml:space="preserve">. </w:t>
      </w:r>
      <w:r w:rsidR="00696D13" w:rsidRPr="00AA1B03">
        <w:rPr>
          <w:rFonts w:ascii="Tempus Sans ITC" w:hAnsi="Tempus Sans ITC"/>
          <w:sz w:val="28"/>
          <w:szCs w:val="28"/>
        </w:rPr>
        <w:sym w:font="Wingdings" w:char="F04A"/>
      </w:r>
      <w:r w:rsidR="002035ED" w:rsidRPr="00AA1B03">
        <w:rPr>
          <w:rFonts w:ascii="Tempus Sans ITC" w:hAnsi="Tempus Sans ITC"/>
          <w:sz w:val="28"/>
          <w:szCs w:val="28"/>
        </w:rPr>
        <w:t xml:space="preserve">  I hope you are all having fun with home </w:t>
      </w:r>
      <w:r w:rsidR="002E1155">
        <w:rPr>
          <w:rFonts w:ascii="Tempus Sans ITC" w:hAnsi="Tempus Sans ITC"/>
          <w:sz w:val="28"/>
          <w:szCs w:val="28"/>
        </w:rPr>
        <w:t xml:space="preserve">learning. </w:t>
      </w:r>
      <w:r w:rsidR="004E4C4B" w:rsidRPr="00AA1B03">
        <w:rPr>
          <w:rFonts w:ascii="Tempus Sans ITC" w:hAnsi="Tempus Sans ITC"/>
          <w:sz w:val="28"/>
          <w:szCs w:val="28"/>
        </w:rPr>
        <w:t xml:space="preserve">If you have any questions or concerns, please do not hesitate to contact me at </w:t>
      </w:r>
      <w:hyperlink r:id="rId5" w:history="1">
        <w:r w:rsidR="004E4C4B" w:rsidRPr="00AA1B03">
          <w:rPr>
            <w:rStyle w:val="Hyperlink"/>
            <w:rFonts w:ascii="Tempus Sans ITC" w:hAnsi="Tempus Sans ITC"/>
            <w:b/>
            <w:sz w:val="28"/>
            <w:szCs w:val="28"/>
          </w:rPr>
          <w:t>teena.allison@nbed.nb.ca</w:t>
        </w:r>
      </w:hyperlink>
      <w:r w:rsidR="00696D13" w:rsidRPr="00AA1B03">
        <w:rPr>
          <w:rFonts w:ascii="Tempus Sans ITC" w:hAnsi="Tempus Sans ITC"/>
          <w:sz w:val="28"/>
          <w:szCs w:val="28"/>
        </w:rPr>
        <w:t xml:space="preserve"> </w:t>
      </w:r>
      <w:r w:rsidR="002E1155">
        <w:rPr>
          <w:rFonts w:ascii="Tempus Sans ITC" w:hAnsi="Tempus Sans ITC"/>
          <w:sz w:val="28"/>
          <w:szCs w:val="28"/>
        </w:rPr>
        <w:t xml:space="preserve">  </w:t>
      </w:r>
    </w:p>
    <w:tbl>
      <w:tblPr>
        <w:tblStyle w:val="TableGrid"/>
        <w:tblW w:w="0" w:type="auto"/>
        <w:tblInd w:w="0" w:type="dxa"/>
        <w:tblLook w:val="04A0" w:firstRow="1" w:lastRow="0" w:firstColumn="1" w:lastColumn="0" w:noHBand="0" w:noVBand="1"/>
      </w:tblPr>
      <w:tblGrid>
        <w:gridCol w:w="2811"/>
        <w:gridCol w:w="11712"/>
      </w:tblGrid>
      <w:tr w:rsidR="00D9453B" w:rsidTr="008E3456">
        <w:trPr>
          <w:trHeight w:val="1425"/>
        </w:trPr>
        <w:tc>
          <w:tcPr>
            <w:tcW w:w="2811" w:type="dxa"/>
            <w:tcBorders>
              <w:top w:val="single" w:sz="4" w:space="0" w:color="auto"/>
              <w:left w:val="single" w:sz="4" w:space="0" w:color="auto"/>
              <w:bottom w:val="single" w:sz="4" w:space="0" w:color="auto"/>
              <w:right w:val="single" w:sz="4" w:space="0" w:color="auto"/>
            </w:tcBorders>
            <w:hideMark/>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Monday</w:t>
            </w:r>
          </w:p>
        </w:tc>
        <w:tc>
          <w:tcPr>
            <w:tcW w:w="11712" w:type="dxa"/>
            <w:tcBorders>
              <w:top w:val="single" w:sz="4" w:space="0" w:color="auto"/>
              <w:left w:val="single" w:sz="4" w:space="0" w:color="auto"/>
              <w:bottom w:val="single" w:sz="4" w:space="0" w:color="auto"/>
              <w:right w:val="single" w:sz="4" w:space="0" w:color="auto"/>
            </w:tcBorders>
          </w:tcPr>
          <w:p w:rsidR="00EA53F7" w:rsidRPr="00246B0E" w:rsidRDefault="003538DC" w:rsidP="00EA53F7">
            <w:pPr>
              <w:spacing w:line="240" w:lineRule="auto"/>
              <w:rPr>
                <w:rFonts w:ascii="Tempus Sans ITC" w:hAnsi="Tempus Sans ITC"/>
                <w:sz w:val="28"/>
                <w:szCs w:val="28"/>
              </w:rPr>
            </w:pPr>
            <w:r w:rsidRPr="00246B0E">
              <w:rPr>
                <w:rFonts w:ascii="Tempus Sans ITC" w:hAnsi="Tempus Sans ITC"/>
                <w:sz w:val="28"/>
                <w:szCs w:val="28"/>
              </w:rPr>
              <w:t>*</w:t>
            </w:r>
            <w:r w:rsidR="00E75EC9">
              <w:rPr>
                <w:rFonts w:ascii="Tempus Sans ITC" w:hAnsi="Tempus Sans ITC"/>
                <w:sz w:val="28"/>
                <w:szCs w:val="28"/>
              </w:rPr>
              <w:t xml:space="preserve">Find something outside to measure. Use your shoe to measure what you found, then use Mom’s, Dad’s, Grammie’s or </w:t>
            </w:r>
            <w:proofErr w:type="spellStart"/>
            <w:r w:rsidR="00E75EC9">
              <w:rPr>
                <w:rFonts w:ascii="Tempus Sans ITC" w:hAnsi="Tempus Sans ITC"/>
                <w:sz w:val="28"/>
                <w:szCs w:val="28"/>
              </w:rPr>
              <w:t>Grampie’s</w:t>
            </w:r>
            <w:proofErr w:type="spellEnd"/>
            <w:r w:rsidR="00E75EC9">
              <w:rPr>
                <w:rFonts w:ascii="Tempus Sans ITC" w:hAnsi="Tempus Sans ITC"/>
                <w:sz w:val="28"/>
                <w:szCs w:val="28"/>
              </w:rPr>
              <w:t xml:space="preserve"> shoe to measure the same thing.</w:t>
            </w:r>
            <w:r w:rsidR="00DE3B19">
              <w:rPr>
                <w:rFonts w:ascii="Tempus Sans ITC" w:hAnsi="Tempus Sans ITC"/>
                <w:sz w:val="28"/>
                <w:szCs w:val="28"/>
              </w:rPr>
              <w:t xml:space="preserve"> What did you notice? Which shoe was easier to measure with?</w:t>
            </w:r>
            <w:r w:rsidR="003D6497">
              <w:rPr>
                <w:rFonts w:ascii="Tempus Sans ITC" w:hAnsi="Tempus Sans ITC"/>
                <w:sz w:val="28"/>
                <w:szCs w:val="28"/>
              </w:rPr>
              <w:t xml:space="preserve"> Why?</w:t>
            </w:r>
            <w:bookmarkStart w:id="0" w:name="_GoBack"/>
            <w:bookmarkEnd w:id="0"/>
          </w:p>
          <w:p w:rsidR="00E75EC9" w:rsidRDefault="00E75EC9" w:rsidP="00D9453B">
            <w:pPr>
              <w:spacing w:line="240" w:lineRule="auto"/>
              <w:rPr>
                <w:rFonts w:ascii="Tempus Sans ITC" w:hAnsi="Tempus Sans ITC"/>
                <w:sz w:val="28"/>
                <w:szCs w:val="28"/>
              </w:rPr>
            </w:pPr>
          </w:p>
          <w:p w:rsidR="003538DC" w:rsidRPr="00246B0E" w:rsidRDefault="00E75EC9" w:rsidP="00D9453B">
            <w:pPr>
              <w:spacing w:line="240" w:lineRule="auto"/>
              <w:rPr>
                <w:rFonts w:ascii="Tempus Sans ITC" w:hAnsi="Tempus Sans ITC"/>
                <w:sz w:val="28"/>
                <w:szCs w:val="28"/>
              </w:rPr>
            </w:pPr>
            <w:r w:rsidRPr="00246B0E">
              <w:rPr>
                <w:rFonts w:ascii="Tempus Sans ITC" w:hAnsi="Tempus Sans ITC"/>
                <w:sz w:val="28"/>
                <w:szCs w:val="28"/>
              </w:rPr>
              <w:t>*</w:t>
            </w:r>
            <w:proofErr w:type="spellStart"/>
            <w:r w:rsidRPr="00246B0E">
              <w:rPr>
                <w:rFonts w:ascii="Tempus Sans ITC" w:hAnsi="Tempus Sans ITC"/>
                <w:b/>
                <w:sz w:val="28"/>
                <w:szCs w:val="28"/>
              </w:rPr>
              <w:t>Relfex</w:t>
            </w:r>
            <w:proofErr w:type="spellEnd"/>
            <w:r w:rsidRPr="00246B0E">
              <w:rPr>
                <w:rFonts w:ascii="Tempus Sans ITC" w:hAnsi="Tempus Sans ITC"/>
                <w:b/>
                <w:sz w:val="28"/>
                <w:szCs w:val="28"/>
              </w:rPr>
              <w:t xml:space="preserve"> Math</w:t>
            </w:r>
            <w:r w:rsidRPr="00246B0E">
              <w:rPr>
                <w:rFonts w:ascii="Tempus Sans ITC" w:hAnsi="Tempus Sans ITC"/>
                <w:sz w:val="28"/>
                <w:szCs w:val="28"/>
              </w:rPr>
              <w:t xml:space="preserve"> or play a card game with someone you love.</w:t>
            </w:r>
          </w:p>
        </w:tc>
      </w:tr>
      <w:tr w:rsidR="00D9453B" w:rsidTr="008E3456">
        <w:trPr>
          <w:trHeight w:val="1154"/>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Tuesday</w:t>
            </w:r>
          </w:p>
        </w:tc>
        <w:tc>
          <w:tcPr>
            <w:tcW w:w="11712" w:type="dxa"/>
            <w:tcBorders>
              <w:top w:val="single" w:sz="4" w:space="0" w:color="auto"/>
              <w:left w:val="single" w:sz="4" w:space="0" w:color="auto"/>
              <w:bottom w:val="single" w:sz="4" w:space="0" w:color="auto"/>
              <w:right w:val="single" w:sz="4" w:space="0" w:color="auto"/>
            </w:tcBorders>
          </w:tcPr>
          <w:p w:rsidR="00DE3B19" w:rsidRDefault="003538DC" w:rsidP="00D9453B">
            <w:pPr>
              <w:spacing w:line="240" w:lineRule="auto"/>
              <w:rPr>
                <w:rFonts w:ascii="Tempus Sans ITC" w:hAnsi="Tempus Sans ITC"/>
                <w:sz w:val="28"/>
                <w:szCs w:val="28"/>
              </w:rPr>
            </w:pPr>
            <w:r w:rsidRPr="00246B0E">
              <w:rPr>
                <w:rFonts w:ascii="Tempus Sans ITC" w:hAnsi="Tempus Sans ITC"/>
                <w:sz w:val="28"/>
                <w:szCs w:val="28"/>
              </w:rPr>
              <w:t>*</w:t>
            </w:r>
            <w:r w:rsidR="00416B8D">
              <w:rPr>
                <w:rFonts w:ascii="Tempus Sans ITC" w:hAnsi="Tempus Sans ITC"/>
                <w:sz w:val="28"/>
                <w:szCs w:val="28"/>
              </w:rPr>
              <w:t>Please find the attached sheet on ordinal numbers and answer the questions.</w:t>
            </w:r>
          </w:p>
          <w:p w:rsidR="00416B8D" w:rsidRDefault="00416B8D" w:rsidP="00D9453B">
            <w:pPr>
              <w:spacing w:line="240" w:lineRule="auto"/>
              <w:rPr>
                <w:rFonts w:ascii="Tempus Sans ITC" w:hAnsi="Tempus Sans ITC"/>
                <w:sz w:val="28"/>
                <w:szCs w:val="28"/>
              </w:rPr>
            </w:pPr>
          </w:p>
          <w:p w:rsidR="00416B8D" w:rsidRPr="00246B0E" w:rsidRDefault="003538DC" w:rsidP="00D9453B">
            <w:pPr>
              <w:spacing w:line="240" w:lineRule="auto"/>
              <w:rPr>
                <w:rFonts w:ascii="Tempus Sans ITC" w:hAnsi="Tempus Sans ITC"/>
                <w:sz w:val="28"/>
                <w:szCs w:val="28"/>
              </w:rPr>
            </w:pPr>
            <w:r w:rsidRPr="00246B0E">
              <w:rPr>
                <w:rFonts w:ascii="Tempus Sans ITC" w:hAnsi="Tempus Sans ITC"/>
                <w:sz w:val="28"/>
                <w:szCs w:val="28"/>
              </w:rPr>
              <w:t xml:space="preserve"> </w:t>
            </w:r>
            <w:r w:rsidR="00416B8D">
              <w:rPr>
                <w:rFonts w:ascii="Tempus Sans ITC" w:hAnsi="Tempus Sans ITC"/>
                <w:sz w:val="28"/>
                <w:szCs w:val="28"/>
              </w:rPr>
              <w:t>*</w:t>
            </w:r>
            <w:r w:rsidR="00D9453B" w:rsidRPr="00246B0E">
              <w:rPr>
                <w:rFonts w:ascii="Tempus Sans ITC" w:hAnsi="Tempus Sans ITC"/>
                <w:b/>
                <w:sz w:val="28"/>
                <w:szCs w:val="28"/>
              </w:rPr>
              <w:t>Splash Math</w:t>
            </w:r>
            <w:r w:rsidR="00D9453B" w:rsidRPr="00246B0E">
              <w:rPr>
                <w:rFonts w:ascii="Tempus Sans ITC" w:hAnsi="Tempus Sans ITC"/>
                <w:sz w:val="28"/>
                <w:szCs w:val="28"/>
              </w:rPr>
              <w:t xml:space="preserve"> for 15 min</w:t>
            </w:r>
            <w:r w:rsidR="008E3456">
              <w:rPr>
                <w:rFonts w:ascii="Tempus Sans ITC" w:hAnsi="Tempus Sans ITC"/>
                <w:sz w:val="28"/>
                <w:szCs w:val="28"/>
              </w:rPr>
              <w:t>utes or play a game on abcya.com</w:t>
            </w:r>
          </w:p>
        </w:tc>
      </w:tr>
      <w:tr w:rsidR="00D9453B" w:rsidTr="002E1155">
        <w:trPr>
          <w:trHeight w:val="2195"/>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Wednesday</w:t>
            </w:r>
          </w:p>
        </w:tc>
        <w:tc>
          <w:tcPr>
            <w:tcW w:w="11712" w:type="dxa"/>
            <w:tcBorders>
              <w:top w:val="single" w:sz="4" w:space="0" w:color="auto"/>
              <w:left w:val="single" w:sz="4" w:space="0" w:color="auto"/>
              <w:bottom w:val="single" w:sz="4" w:space="0" w:color="auto"/>
              <w:right w:val="single" w:sz="4" w:space="0" w:color="auto"/>
            </w:tcBorders>
          </w:tcPr>
          <w:p w:rsidR="00355369" w:rsidRPr="00246B0E" w:rsidRDefault="001904A4" w:rsidP="001904A4">
            <w:pPr>
              <w:spacing w:line="240" w:lineRule="auto"/>
              <w:rPr>
                <w:rFonts w:ascii="Tempus Sans ITC" w:hAnsi="Tempus Sans ITC"/>
                <w:sz w:val="28"/>
                <w:szCs w:val="28"/>
              </w:rPr>
            </w:pPr>
            <w:r w:rsidRPr="00246B0E">
              <w:rPr>
                <w:rFonts w:ascii="Tempus Sans ITC" w:hAnsi="Tempus Sans ITC"/>
                <w:sz w:val="28"/>
                <w:szCs w:val="28"/>
              </w:rPr>
              <w:t>*Some numbers are missing from my hundreds chart. Fill in the missing numbers. How can skip counting help when you fill in the missing numbers?</w:t>
            </w:r>
          </w:p>
          <w:tbl>
            <w:tblPr>
              <w:tblStyle w:val="TableGrid"/>
              <w:tblW w:w="0" w:type="auto"/>
              <w:tblInd w:w="0" w:type="dxa"/>
              <w:tblLook w:val="04A0" w:firstRow="1" w:lastRow="0" w:firstColumn="1" w:lastColumn="0" w:noHBand="0" w:noVBand="1"/>
            </w:tblPr>
            <w:tblGrid>
              <w:gridCol w:w="1148"/>
              <w:gridCol w:w="1148"/>
              <w:gridCol w:w="1148"/>
              <w:gridCol w:w="1148"/>
              <w:gridCol w:w="1148"/>
              <w:gridCol w:w="1149"/>
              <w:gridCol w:w="1149"/>
              <w:gridCol w:w="1149"/>
              <w:gridCol w:w="1149"/>
              <w:gridCol w:w="1149"/>
            </w:tblGrid>
            <w:tr w:rsidR="001904A4" w:rsidRPr="00246B0E" w:rsidTr="002E1155">
              <w:trPr>
                <w:trHeight w:val="356"/>
              </w:trPr>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EA53F7" w:rsidP="001904A4">
                  <w:pPr>
                    <w:spacing w:line="240" w:lineRule="auto"/>
                    <w:jc w:val="center"/>
                    <w:rPr>
                      <w:rFonts w:ascii="Tempus Sans ITC" w:hAnsi="Tempus Sans ITC"/>
                      <w:b/>
                      <w:sz w:val="28"/>
                      <w:szCs w:val="28"/>
                    </w:rPr>
                  </w:pPr>
                  <w:r>
                    <w:rPr>
                      <w:rFonts w:ascii="Tempus Sans ITC" w:hAnsi="Tempus Sans ITC"/>
                      <w:b/>
                      <w:sz w:val="28"/>
                      <w:szCs w:val="28"/>
                    </w:rPr>
                    <w:t>72</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EA53F7" w:rsidP="001904A4">
                  <w:pPr>
                    <w:spacing w:line="240" w:lineRule="auto"/>
                    <w:jc w:val="center"/>
                    <w:rPr>
                      <w:rFonts w:ascii="Tempus Sans ITC" w:hAnsi="Tempus Sans ITC"/>
                      <w:b/>
                      <w:sz w:val="28"/>
                      <w:szCs w:val="28"/>
                    </w:rPr>
                  </w:pPr>
                  <w:r>
                    <w:rPr>
                      <w:rFonts w:ascii="Tempus Sans ITC" w:hAnsi="Tempus Sans ITC"/>
                      <w:b/>
                      <w:sz w:val="28"/>
                      <w:szCs w:val="28"/>
                    </w:rPr>
                    <w:t>76</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EA53F7" w:rsidP="001904A4">
                  <w:pPr>
                    <w:spacing w:line="240" w:lineRule="auto"/>
                    <w:jc w:val="center"/>
                    <w:rPr>
                      <w:rFonts w:ascii="Tempus Sans ITC" w:hAnsi="Tempus Sans ITC"/>
                      <w:b/>
                      <w:sz w:val="28"/>
                      <w:szCs w:val="28"/>
                    </w:rPr>
                  </w:pPr>
                  <w:r>
                    <w:rPr>
                      <w:rFonts w:ascii="Tempus Sans ITC" w:hAnsi="Tempus Sans ITC"/>
                      <w:b/>
                      <w:sz w:val="28"/>
                      <w:szCs w:val="28"/>
                    </w:rPr>
                    <w:t>80</w:t>
                  </w:r>
                </w:p>
              </w:tc>
            </w:tr>
            <w:tr w:rsidR="001904A4" w:rsidRPr="00246B0E" w:rsidTr="002E1155">
              <w:trPr>
                <w:trHeight w:val="356"/>
              </w:trPr>
              <w:tc>
                <w:tcPr>
                  <w:tcW w:w="1148" w:type="dxa"/>
                </w:tcPr>
                <w:p w:rsidR="001904A4" w:rsidRPr="00246B0E" w:rsidRDefault="000B5C89" w:rsidP="001904A4">
                  <w:pPr>
                    <w:spacing w:line="240" w:lineRule="auto"/>
                    <w:jc w:val="center"/>
                    <w:rPr>
                      <w:rFonts w:ascii="Tempus Sans ITC" w:hAnsi="Tempus Sans ITC"/>
                      <w:b/>
                      <w:sz w:val="28"/>
                      <w:szCs w:val="28"/>
                    </w:rPr>
                  </w:pPr>
                  <w:r>
                    <w:rPr>
                      <w:rFonts w:ascii="Tempus Sans ITC" w:hAnsi="Tempus Sans ITC"/>
                      <w:b/>
                      <w:sz w:val="28"/>
                      <w:szCs w:val="28"/>
                    </w:rPr>
                    <w:t>81</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0B5C89" w:rsidP="001904A4">
                  <w:pPr>
                    <w:spacing w:line="240" w:lineRule="auto"/>
                    <w:jc w:val="center"/>
                    <w:rPr>
                      <w:rFonts w:ascii="Tempus Sans ITC" w:hAnsi="Tempus Sans ITC"/>
                      <w:b/>
                      <w:sz w:val="28"/>
                      <w:szCs w:val="28"/>
                    </w:rPr>
                  </w:pPr>
                  <w:r>
                    <w:rPr>
                      <w:rFonts w:ascii="Tempus Sans ITC" w:hAnsi="Tempus Sans ITC"/>
                      <w:b/>
                      <w:sz w:val="28"/>
                      <w:szCs w:val="28"/>
                    </w:rPr>
                    <w:t>85</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E75EC9" w:rsidP="001904A4">
                  <w:pPr>
                    <w:spacing w:line="240" w:lineRule="auto"/>
                    <w:jc w:val="center"/>
                    <w:rPr>
                      <w:rFonts w:ascii="Tempus Sans ITC" w:hAnsi="Tempus Sans ITC"/>
                      <w:b/>
                      <w:sz w:val="28"/>
                      <w:szCs w:val="28"/>
                    </w:rPr>
                  </w:pPr>
                  <w:r>
                    <w:rPr>
                      <w:rFonts w:ascii="Tempus Sans ITC" w:hAnsi="Tempus Sans ITC"/>
                      <w:b/>
                      <w:sz w:val="28"/>
                      <w:szCs w:val="28"/>
                    </w:rPr>
                    <w:t>88</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p>
              </w:tc>
            </w:tr>
          </w:tbl>
          <w:p w:rsidR="001904A4" w:rsidRPr="00246B0E" w:rsidRDefault="001904A4" w:rsidP="001904A4">
            <w:pPr>
              <w:spacing w:line="240" w:lineRule="auto"/>
              <w:rPr>
                <w:rFonts w:ascii="Tempus Sans ITC" w:hAnsi="Tempus Sans ITC"/>
                <w:sz w:val="28"/>
                <w:szCs w:val="28"/>
              </w:rPr>
            </w:pPr>
          </w:p>
          <w:p w:rsidR="00D9453B" w:rsidRPr="00246B0E" w:rsidRDefault="00355369" w:rsidP="00D9453B">
            <w:pPr>
              <w:spacing w:line="240" w:lineRule="auto"/>
              <w:rPr>
                <w:rFonts w:ascii="Tempus Sans ITC" w:hAnsi="Tempus Sans ITC"/>
                <w:sz w:val="28"/>
                <w:szCs w:val="28"/>
              </w:rPr>
            </w:pPr>
            <w:r w:rsidRPr="00246B0E">
              <w:rPr>
                <w:rFonts w:ascii="Tempus Sans ITC" w:hAnsi="Tempus Sans ITC"/>
                <w:sz w:val="28"/>
                <w:szCs w:val="28"/>
              </w:rPr>
              <w:t>*</w:t>
            </w:r>
            <w:proofErr w:type="spellStart"/>
            <w:r w:rsidRPr="00246B0E">
              <w:rPr>
                <w:rFonts w:ascii="Tempus Sans ITC" w:hAnsi="Tempus Sans ITC"/>
                <w:b/>
                <w:sz w:val="28"/>
                <w:szCs w:val="28"/>
              </w:rPr>
              <w:t>Relfex</w:t>
            </w:r>
            <w:proofErr w:type="spellEnd"/>
            <w:r w:rsidRPr="00246B0E">
              <w:rPr>
                <w:rFonts w:ascii="Tempus Sans ITC" w:hAnsi="Tempus Sans ITC"/>
                <w:b/>
                <w:sz w:val="28"/>
                <w:szCs w:val="28"/>
              </w:rPr>
              <w:t xml:space="preserve"> Math</w:t>
            </w:r>
            <w:r w:rsidRPr="00246B0E">
              <w:rPr>
                <w:rFonts w:ascii="Tempus Sans ITC" w:hAnsi="Tempus Sans ITC"/>
                <w:sz w:val="28"/>
                <w:szCs w:val="28"/>
              </w:rPr>
              <w:t xml:space="preserve"> or play a card game with someone you love.</w:t>
            </w:r>
          </w:p>
        </w:tc>
      </w:tr>
      <w:tr w:rsidR="00D9453B" w:rsidTr="002E1155">
        <w:trPr>
          <w:trHeight w:val="1436"/>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Thursday</w:t>
            </w:r>
          </w:p>
        </w:tc>
        <w:tc>
          <w:tcPr>
            <w:tcW w:w="11712" w:type="dxa"/>
            <w:tcBorders>
              <w:top w:val="single" w:sz="4" w:space="0" w:color="auto"/>
              <w:left w:val="single" w:sz="4" w:space="0" w:color="auto"/>
              <w:bottom w:val="single" w:sz="4" w:space="0" w:color="auto"/>
              <w:right w:val="single" w:sz="4" w:space="0" w:color="auto"/>
            </w:tcBorders>
          </w:tcPr>
          <w:p w:rsidR="00D22DAA" w:rsidRPr="00246B0E" w:rsidRDefault="008B1820" w:rsidP="00D9453B">
            <w:pPr>
              <w:spacing w:line="240" w:lineRule="auto"/>
              <w:rPr>
                <w:rFonts w:ascii="Tempus Sans ITC" w:hAnsi="Tempus Sans ITC"/>
                <w:sz w:val="28"/>
                <w:szCs w:val="28"/>
              </w:rPr>
            </w:pPr>
            <w:r>
              <w:rPr>
                <w:noProof/>
                <w:lang w:eastAsia="en-CA"/>
              </w:rPr>
              <w:drawing>
                <wp:anchor distT="0" distB="0" distL="114300" distR="114300" simplePos="0" relativeHeight="251675648" behindDoc="1" locked="0" layoutInCell="1" allowOverlap="1" wp14:anchorId="397F3239" wp14:editId="5FB68E52">
                  <wp:simplePos x="0" y="0"/>
                  <wp:positionH relativeFrom="column">
                    <wp:posOffset>5424805</wp:posOffset>
                  </wp:positionH>
                  <wp:positionV relativeFrom="paragraph">
                    <wp:posOffset>307340</wp:posOffset>
                  </wp:positionV>
                  <wp:extent cx="350520" cy="350520"/>
                  <wp:effectExtent l="0" t="0" r="0" b="0"/>
                  <wp:wrapTight wrapText="bothSides">
                    <wp:wrapPolygon edited="0">
                      <wp:start x="0" y="0"/>
                      <wp:lineTo x="0" y="19957"/>
                      <wp:lineTo x="19957" y="19957"/>
                      <wp:lineTo x="1995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Pr>
                <w:rFonts w:ascii="Tempus Sans ITC" w:hAnsi="Tempus Sans ITC"/>
                <w:noProof/>
                <w:sz w:val="28"/>
                <w:szCs w:val="28"/>
                <w:lang w:eastAsia="en-CA"/>
              </w:rPr>
              <w:drawing>
                <wp:anchor distT="0" distB="0" distL="114300" distR="114300" simplePos="0" relativeHeight="251673600" behindDoc="1" locked="0" layoutInCell="1" allowOverlap="1" wp14:anchorId="6888024A" wp14:editId="44CCC219">
                  <wp:simplePos x="0" y="0"/>
                  <wp:positionH relativeFrom="column">
                    <wp:posOffset>5043805</wp:posOffset>
                  </wp:positionH>
                  <wp:positionV relativeFrom="paragraph">
                    <wp:posOffset>284480</wp:posOffset>
                  </wp:positionV>
                  <wp:extent cx="328930" cy="373380"/>
                  <wp:effectExtent l="0" t="0" r="0" b="7620"/>
                  <wp:wrapTight wrapText="bothSides">
                    <wp:wrapPolygon edited="0">
                      <wp:start x="0" y="0"/>
                      <wp:lineTo x="0" y="20939"/>
                      <wp:lineTo x="20015" y="20939"/>
                      <wp:lineTo x="200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mal_apple_2[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28930" cy="373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7456" behindDoc="1" locked="0" layoutInCell="1" allowOverlap="1">
                  <wp:simplePos x="0" y="0"/>
                  <wp:positionH relativeFrom="column">
                    <wp:posOffset>4625975</wp:posOffset>
                  </wp:positionH>
                  <wp:positionV relativeFrom="paragraph">
                    <wp:posOffset>298450</wp:posOffset>
                  </wp:positionV>
                  <wp:extent cx="350520" cy="350520"/>
                  <wp:effectExtent l="0" t="0" r="0" b="0"/>
                  <wp:wrapTight wrapText="bothSides">
                    <wp:wrapPolygon edited="0">
                      <wp:start x="0" y="0"/>
                      <wp:lineTo x="0" y="19957"/>
                      <wp:lineTo x="19957" y="19957"/>
                      <wp:lineTo x="199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Pr>
                <w:noProof/>
                <w:lang w:eastAsia="en-CA"/>
              </w:rPr>
              <w:drawing>
                <wp:anchor distT="0" distB="0" distL="114300" distR="114300" simplePos="0" relativeHeight="251666432" behindDoc="1" locked="0" layoutInCell="1" allowOverlap="1">
                  <wp:simplePos x="0" y="0"/>
                  <wp:positionH relativeFrom="column">
                    <wp:posOffset>4199255</wp:posOffset>
                  </wp:positionH>
                  <wp:positionV relativeFrom="paragraph">
                    <wp:posOffset>290830</wp:posOffset>
                  </wp:positionV>
                  <wp:extent cx="350520" cy="350520"/>
                  <wp:effectExtent l="0" t="0" r="0" b="0"/>
                  <wp:wrapTight wrapText="bothSides">
                    <wp:wrapPolygon edited="0">
                      <wp:start x="0" y="0"/>
                      <wp:lineTo x="0" y="19957"/>
                      <wp:lineTo x="19957" y="19957"/>
                      <wp:lineTo x="19957"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Pr>
                <w:rFonts w:ascii="Tempus Sans ITC" w:hAnsi="Tempus Sans ITC"/>
                <w:noProof/>
                <w:sz w:val="28"/>
                <w:szCs w:val="28"/>
                <w:lang w:eastAsia="en-CA"/>
              </w:rPr>
              <w:drawing>
                <wp:anchor distT="0" distB="0" distL="114300" distR="114300" simplePos="0" relativeHeight="251671552" behindDoc="1" locked="0" layoutInCell="1" allowOverlap="1" wp14:anchorId="6888024A" wp14:editId="44CCC219">
                  <wp:simplePos x="0" y="0"/>
                  <wp:positionH relativeFrom="column">
                    <wp:posOffset>3780155</wp:posOffset>
                  </wp:positionH>
                  <wp:positionV relativeFrom="paragraph">
                    <wp:posOffset>267970</wp:posOffset>
                  </wp:positionV>
                  <wp:extent cx="328930" cy="373380"/>
                  <wp:effectExtent l="0" t="0" r="0" b="7620"/>
                  <wp:wrapTight wrapText="bothSides">
                    <wp:wrapPolygon edited="0">
                      <wp:start x="0" y="0"/>
                      <wp:lineTo x="0" y="20939"/>
                      <wp:lineTo x="20015" y="20939"/>
                      <wp:lineTo x="200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mal_apple_2[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28930" cy="373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5408" behindDoc="1" locked="0" layoutInCell="1" allowOverlap="1">
                  <wp:simplePos x="0" y="0"/>
                  <wp:positionH relativeFrom="column">
                    <wp:posOffset>3330575</wp:posOffset>
                  </wp:positionH>
                  <wp:positionV relativeFrom="paragraph">
                    <wp:posOffset>275590</wp:posOffset>
                  </wp:positionV>
                  <wp:extent cx="350520" cy="350520"/>
                  <wp:effectExtent l="0" t="0" r="0" b="0"/>
                  <wp:wrapTight wrapText="bothSides">
                    <wp:wrapPolygon edited="0">
                      <wp:start x="0" y="0"/>
                      <wp:lineTo x="0" y="19957"/>
                      <wp:lineTo x="19957" y="19957"/>
                      <wp:lineTo x="1995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Pr>
                <w:noProof/>
                <w:lang w:eastAsia="en-CA"/>
              </w:rPr>
              <w:drawing>
                <wp:anchor distT="0" distB="0" distL="114300" distR="114300" simplePos="0" relativeHeight="251664384" behindDoc="1" locked="0" layoutInCell="1" allowOverlap="1">
                  <wp:simplePos x="0" y="0"/>
                  <wp:positionH relativeFrom="column">
                    <wp:posOffset>2903855</wp:posOffset>
                  </wp:positionH>
                  <wp:positionV relativeFrom="paragraph">
                    <wp:posOffset>275590</wp:posOffset>
                  </wp:positionV>
                  <wp:extent cx="350520" cy="350520"/>
                  <wp:effectExtent l="0" t="0" r="0" b="0"/>
                  <wp:wrapTight wrapText="bothSides">
                    <wp:wrapPolygon edited="0">
                      <wp:start x="0" y="0"/>
                      <wp:lineTo x="0" y="19957"/>
                      <wp:lineTo x="19957" y="19957"/>
                      <wp:lineTo x="1995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Pr>
                <w:rFonts w:ascii="Tempus Sans ITC" w:hAnsi="Tempus Sans ITC"/>
                <w:noProof/>
                <w:sz w:val="28"/>
                <w:szCs w:val="28"/>
                <w:lang w:eastAsia="en-CA"/>
              </w:rPr>
              <w:drawing>
                <wp:anchor distT="0" distB="0" distL="114300" distR="114300" simplePos="0" relativeHeight="251669504" behindDoc="1" locked="0" layoutInCell="1" allowOverlap="1" wp14:anchorId="6888024A" wp14:editId="44CCC219">
                  <wp:simplePos x="0" y="0"/>
                  <wp:positionH relativeFrom="column">
                    <wp:posOffset>2477135</wp:posOffset>
                  </wp:positionH>
                  <wp:positionV relativeFrom="paragraph">
                    <wp:posOffset>260350</wp:posOffset>
                  </wp:positionV>
                  <wp:extent cx="328930" cy="373380"/>
                  <wp:effectExtent l="0" t="0" r="0" b="7620"/>
                  <wp:wrapTight wrapText="bothSides">
                    <wp:wrapPolygon edited="0">
                      <wp:start x="0" y="0"/>
                      <wp:lineTo x="0" y="20939"/>
                      <wp:lineTo x="20015" y="20939"/>
                      <wp:lineTo x="200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mal_apple_2[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28930" cy="373380"/>
                          </a:xfrm>
                          <a:prstGeom prst="rect">
                            <a:avLst/>
                          </a:prstGeom>
                        </pic:spPr>
                      </pic:pic>
                    </a:graphicData>
                  </a:graphic>
                  <wp14:sizeRelH relativeFrom="margin">
                    <wp14:pctWidth>0</wp14:pctWidth>
                  </wp14:sizeRelH>
                  <wp14:sizeRelV relativeFrom="margin">
                    <wp14:pctHeight>0</wp14:pctHeight>
                  </wp14:sizeRelV>
                </wp:anchor>
              </w:drawing>
            </w:r>
            <w:r>
              <w:rPr>
                <w:rFonts w:ascii="Tempus Sans ITC" w:hAnsi="Tempus Sans ITC"/>
                <w:noProof/>
                <w:sz w:val="28"/>
                <w:szCs w:val="28"/>
                <w:lang w:eastAsia="en-CA"/>
              </w:rPr>
              <w:drawing>
                <wp:anchor distT="0" distB="0" distL="114300" distR="114300" simplePos="0" relativeHeight="251661312" behindDoc="1" locked="0" layoutInCell="1" allowOverlap="1">
                  <wp:simplePos x="0" y="0"/>
                  <wp:positionH relativeFrom="column">
                    <wp:posOffset>1196975</wp:posOffset>
                  </wp:positionH>
                  <wp:positionV relativeFrom="paragraph">
                    <wp:posOffset>245110</wp:posOffset>
                  </wp:positionV>
                  <wp:extent cx="328930" cy="373380"/>
                  <wp:effectExtent l="0" t="0" r="0" b="7620"/>
                  <wp:wrapTight wrapText="bothSides">
                    <wp:wrapPolygon edited="0">
                      <wp:start x="0" y="0"/>
                      <wp:lineTo x="0" y="20939"/>
                      <wp:lineTo x="20015" y="20939"/>
                      <wp:lineTo x="200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mal_apple_2[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28930" cy="373380"/>
                          </a:xfrm>
                          <a:prstGeom prst="rect">
                            <a:avLst/>
                          </a:prstGeom>
                        </pic:spPr>
                      </pic:pic>
                    </a:graphicData>
                  </a:graphic>
                  <wp14:sizeRelH relativeFrom="margin">
                    <wp14:pctWidth>0</wp14:pctWidth>
                  </wp14:sizeRelH>
                  <wp14:sizeRelV relativeFrom="margin">
                    <wp14:pctHeight>0</wp14:pctHeight>
                  </wp14:sizeRelV>
                </wp:anchor>
              </w:drawing>
            </w:r>
            <w:r w:rsidR="002141D7">
              <w:rPr>
                <w:rFonts w:ascii="Tempus Sans ITC" w:hAnsi="Tempus Sans ITC"/>
                <w:noProof/>
                <w:sz w:val="28"/>
                <w:szCs w:val="28"/>
                <w:lang w:eastAsia="en-CA"/>
              </w:rPr>
              <w:drawing>
                <wp:anchor distT="0" distB="0" distL="114300" distR="114300" simplePos="0" relativeHeight="251663360" behindDoc="1" locked="0" layoutInCell="1" allowOverlap="1" wp14:anchorId="75997E66" wp14:editId="1C92FBDA">
                  <wp:simplePos x="0" y="0"/>
                  <wp:positionH relativeFrom="column">
                    <wp:posOffset>2033905</wp:posOffset>
                  </wp:positionH>
                  <wp:positionV relativeFrom="paragraph">
                    <wp:posOffset>274320</wp:posOffset>
                  </wp:positionV>
                  <wp:extent cx="350520" cy="350520"/>
                  <wp:effectExtent l="0" t="0" r="0" b="0"/>
                  <wp:wrapTight wrapText="bothSides">
                    <wp:wrapPolygon edited="0">
                      <wp:start x="0" y="0"/>
                      <wp:lineTo x="0" y="19957"/>
                      <wp:lineTo x="19957" y="19957"/>
                      <wp:lineTo x="19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strawberry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sidR="002141D7">
              <w:rPr>
                <w:rFonts w:ascii="Tempus Sans ITC" w:hAnsi="Tempus Sans ITC"/>
                <w:noProof/>
                <w:sz w:val="28"/>
                <w:szCs w:val="28"/>
                <w:lang w:eastAsia="en-CA"/>
              </w:rPr>
              <w:drawing>
                <wp:anchor distT="0" distB="0" distL="114300" distR="114300" simplePos="0" relativeHeight="251660288" behindDoc="1" locked="0" layoutInCell="1" allowOverlap="1" wp14:anchorId="75997E66" wp14:editId="1C92FBDA">
                  <wp:simplePos x="0" y="0"/>
                  <wp:positionH relativeFrom="column">
                    <wp:posOffset>1622425</wp:posOffset>
                  </wp:positionH>
                  <wp:positionV relativeFrom="paragraph">
                    <wp:posOffset>266700</wp:posOffset>
                  </wp:positionV>
                  <wp:extent cx="350520" cy="350520"/>
                  <wp:effectExtent l="0" t="0" r="0" b="0"/>
                  <wp:wrapTight wrapText="bothSides">
                    <wp:wrapPolygon edited="0">
                      <wp:start x="0" y="0"/>
                      <wp:lineTo x="0" y="19957"/>
                      <wp:lineTo x="19957" y="19957"/>
                      <wp:lineTo x="199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strawberry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sidR="002141D7">
              <w:rPr>
                <w:rFonts w:ascii="Tempus Sans ITC" w:hAnsi="Tempus Sans ITC"/>
                <w:noProof/>
                <w:sz w:val="28"/>
                <w:szCs w:val="28"/>
                <w:lang w:eastAsia="en-CA"/>
              </w:rPr>
              <w:drawing>
                <wp:anchor distT="0" distB="0" distL="114300" distR="114300" simplePos="0" relativeHeight="251658240" behindDoc="1" locked="0" layoutInCell="1" allowOverlap="1">
                  <wp:simplePos x="0" y="0"/>
                  <wp:positionH relativeFrom="column">
                    <wp:posOffset>732155</wp:posOffset>
                  </wp:positionH>
                  <wp:positionV relativeFrom="paragraph">
                    <wp:posOffset>267970</wp:posOffset>
                  </wp:positionV>
                  <wp:extent cx="350520" cy="350520"/>
                  <wp:effectExtent l="0" t="0" r="0" b="0"/>
                  <wp:wrapTight wrapText="bothSides">
                    <wp:wrapPolygon edited="0">
                      <wp:start x="0" y="0"/>
                      <wp:lineTo x="0" y="19957"/>
                      <wp:lineTo x="19957" y="19957"/>
                      <wp:lineTo x="199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strawberry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r w:rsidR="00355369" w:rsidRPr="00246B0E">
              <w:rPr>
                <w:rFonts w:ascii="Tempus Sans ITC" w:hAnsi="Tempus Sans ITC"/>
                <w:sz w:val="28"/>
                <w:szCs w:val="28"/>
              </w:rPr>
              <w:t>*</w:t>
            </w:r>
            <w:r w:rsidR="00416B8D">
              <w:rPr>
                <w:rFonts w:ascii="Tempus Sans ITC" w:hAnsi="Tempus Sans ITC"/>
                <w:sz w:val="28"/>
                <w:szCs w:val="28"/>
              </w:rPr>
              <w:t>Walter is making snacks for his brother and sister and he made a pattern on a tray.</w:t>
            </w:r>
            <w:r w:rsidR="002141D7">
              <w:rPr>
                <w:rFonts w:ascii="Tempus Sans ITC" w:hAnsi="Tempus Sans ITC"/>
                <w:noProof/>
                <w:sz w:val="28"/>
                <w:szCs w:val="28"/>
                <w:lang w:eastAsia="en-CA"/>
              </w:rPr>
              <w:t xml:space="preserve"> </w:t>
            </w:r>
            <w:r w:rsidR="00416B8D">
              <w:rPr>
                <w:rFonts w:ascii="Tempus Sans ITC" w:hAnsi="Tempus Sans ITC"/>
                <w:sz w:val="28"/>
                <w:szCs w:val="28"/>
              </w:rPr>
              <w:t xml:space="preserve"> This is his pattern: </w:t>
            </w:r>
          </w:p>
          <w:p w:rsidR="00E83896" w:rsidRPr="00246B0E" w:rsidRDefault="00E83896" w:rsidP="00D9453B">
            <w:pPr>
              <w:spacing w:line="240" w:lineRule="auto"/>
              <w:rPr>
                <w:rFonts w:ascii="Tempus Sans ITC" w:hAnsi="Tempus Sans ITC"/>
                <w:sz w:val="28"/>
                <w:szCs w:val="28"/>
              </w:rPr>
            </w:pPr>
          </w:p>
          <w:p w:rsidR="008B1820" w:rsidRDefault="008B1820" w:rsidP="00D9453B">
            <w:pPr>
              <w:spacing w:line="240" w:lineRule="auto"/>
              <w:rPr>
                <w:rFonts w:ascii="Tempus Sans ITC" w:hAnsi="Tempus Sans ITC"/>
                <w:sz w:val="28"/>
                <w:szCs w:val="28"/>
              </w:rPr>
            </w:pPr>
            <w:r>
              <w:rPr>
                <w:rFonts w:ascii="Tempus Sans ITC" w:hAnsi="Tempus Sans ITC"/>
                <w:sz w:val="28"/>
                <w:szCs w:val="28"/>
              </w:rPr>
              <w:t>How could Walter describe this pattern to his grandmother if he was talking to her on the phone? What piece of fruit would he place on the tray next? What kind of pattern is this?</w:t>
            </w:r>
          </w:p>
          <w:p w:rsidR="00D9453B" w:rsidRPr="00246B0E" w:rsidRDefault="00E83896" w:rsidP="00D9453B">
            <w:pPr>
              <w:spacing w:line="240" w:lineRule="auto"/>
              <w:rPr>
                <w:rFonts w:ascii="Tempus Sans ITC" w:hAnsi="Tempus Sans ITC"/>
                <w:sz w:val="28"/>
                <w:szCs w:val="28"/>
              </w:rPr>
            </w:pPr>
            <w:r w:rsidRPr="00246B0E">
              <w:rPr>
                <w:rFonts w:ascii="Tempus Sans ITC" w:hAnsi="Tempus Sans ITC"/>
                <w:sz w:val="28"/>
                <w:szCs w:val="28"/>
              </w:rPr>
              <w:t>*</w:t>
            </w:r>
            <w:r w:rsidRPr="00246B0E">
              <w:rPr>
                <w:rFonts w:ascii="Tempus Sans ITC" w:hAnsi="Tempus Sans ITC"/>
                <w:b/>
                <w:sz w:val="28"/>
                <w:szCs w:val="28"/>
              </w:rPr>
              <w:t>Splash Math</w:t>
            </w:r>
            <w:r w:rsidRPr="00246B0E">
              <w:rPr>
                <w:rFonts w:ascii="Tempus Sans ITC" w:hAnsi="Tempus Sans ITC"/>
                <w:sz w:val="28"/>
                <w:szCs w:val="28"/>
              </w:rPr>
              <w:t xml:space="preserve"> for 15 minutes or play a game on abcya.com</w:t>
            </w:r>
          </w:p>
        </w:tc>
      </w:tr>
      <w:tr w:rsidR="00D9453B" w:rsidTr="002E1155">
        <w:trPr>
          <w:trHeight w:val="1080"/>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Friday</w:t>
            </w:r>
          </w:p>
        </w:tc>
        <w:tc>
          <w:tcPr>
            <w:tcW w:w="11712" w:type="dxa"/>
            <w:tcBorders>
              <w:top w:val="single" w:sz="4" w:space="0" w:color="auto"/>
              <w:left w:val="single" w:sz="4" w:space="0" w:color="auto"/>
              <w:bottom w:val="single" w:sz="4" w:space="0" w:color="auto"/>
              <w:right w:val="single" w:sz="4" w:space="0" w:color="auto"/>
            </w:tcBorders>
          </w:tcPr>
          <w:p w:rsidR="00D9453B" w:rsidRPr="00246B0E" w:rsidRDefault="00E75EC9" w:rsidP="00D9453B">
            <w:pPr>
              <w:spacing w:line="240" w:lineRule="auto"/>
              <w:rPr>
                <w:rFonts w:ascii="Tempus Sans ITC" w:hAnsi="Tempus Sans ITC"/>
                <w:sz w:val="28"/>
                <w:szCs w:val="28"/>
              </w:rPr>
            </w:pPr>
            <w:r>
              <w:rPr>
                <w:rFonts w:ascii="Tempus Sans ITC" w:hAnsi="Tempus Sans ITC"/>
                <w:sz w:val="28"/>
                <w:szCs w:val="28"/>
              </w:rPr>
              <w:t>*</w:t>
            </w:r>
            <w:r w:rsidR="008E3456">
              <w:rPr>
                <w:rFonts w:ascii="Tempus Sans ITC" w:hAnsi="Tempus Sans ITC"/>
                <w:sz w:val="28"/>
                <w:szCs w:val="28"/>
              </w:rPr>
              <w:t>A set of twins are having their birthday party. They are both turning 5. Sally has 2 red candles and 3 blue candles on her birthday cake. Molly has 1 red candle and 4 blue candles on her birthday cake. Did both girls have the same amount of candles on their cakes? Draw out the picture.</w:t>
            </w:r>
            <w:r w:rsidR="002F330C" w:rsidRPr="00246B0E">
              <w:rPr>
                <w:rFonts w:ascii="Tempus Sans ITC" w:hAnsi="Tempus Sans ITC"/>
                <w:sz w:val="28"/>
                <w:szCs w:val="28"/>
              </w:rPr>
              <w:t xml:space="preserve"> </w:t>
            </w:r>
          </w:p>
          <w:p w:rsidR="00D9453B" w:rsidRPr="00246B0E" w:rsidRDefault="00E83896" w:rsidP="00D9453B">
            <w:pPr>
              <w:spacing w:line="240" w:lineRule="auto"/>
              <w:rPr>
                <w:rFonts w:ascii="Tempus Sans ITC" w:hAnsi="Tempus Sans ITC"/>
                <w:sz w:val="28"/>
                <w:szCs w:val="28"/>
              </w:rPr>
            </w:pPr>
            <w:r w:rsidRPr="00246B0E">
              <w:rPr>
                <w:rFonts w:ascii="Tempus Sans ITC" w:hAnsi="Tempus Sans ITC"/>
                <w:sz w:val="28"/>
                <w:szCs w:val="28"/>
              </w:rPr>
              <w:t>*</w:t>
            </w:r>
            <w:proofErr w:type="spellStart"/>
            <w:r w:rsidRPr="00246B0E">
              <w:rPr>
                <w:rFonts w:ascii="Tempus Sans ITC" w:hAnsi="Tempus Sans ITC"/>
                <w:b/>
                <w:sz w:val="28"/>
                <w:szCs w:val="28"/>
              </w:rPr>
              <w:t>Relfex</w:t>
            </w:r>
            <w:proofErr w:type="spellEnd"/>
            <w:r w:rsidRPr="00246B0E">
              <w:rPr>
                <w:rFonts w:ascii="Tempus Sans ITC" w:hAnsi="Tempus Sans ITC"/>
                <w:b/>
                <w:sz w:val="28"/>
                <w:szCs w:val="28"/>
              </w:rPr>
              <w:t xml:space="preserve"> Math</w:t>
            </w:r>
            <w:r w:rsidRPr="00246B0E">
              <w:rPr>
                <w:rFonts w:ascii="Tempus Sans ITC" w:hAnsi="Tempus Sans ITC"/>
                <w:sz w:val="28"/>
                <w:szCs w:val="28"/>
              </w:rPr>
              <w:t xml:space="preserve"> or play a dice game with someone you love.</w:t>
            </w:r>
          </w:p>
        </w:tc>
      </w:tr>
    </w:tbl>
    <w:p w:rsidR="00D9453B" w:rsidRDefault="00D9453B" w:rsidP="00D9453B">
      <w:pPr>
        <w:rPr>
          <w:rFonts w:ascii="Tempus Sans ITC" w:hAnsi="Tempus Sans ITC"/>
          <w:sz w:val="24"/>
          <w:szCs w:val="24"/>
        </w:rPr>
      </w:pPr>
      <w:r w:rsidRPr="00F11FA7">
        <w:rPr>
          <w:rFonts w:ascii="Tempus Sans ITC" w:hAnsi="Tempus Sans ITC"/>
          <w:b/>
          <w:sz w:val="24"/>
          <w:szCs w:val="24"/>
        </w:rPr>
        <w:t>** Have your child continue to practice the following concepts until they have mastered them:</w:t>
      </w:r>
      <w:r>
        <w:rPr>
          <w:rFonts w:ascii="Tempus Sans ITC" w:hAnsi="Tempus Sans ITC"/>
          <w:sz w:val="24"/>
          <w:szCs w:val="24"/>
        </w:rPr>
        <w:t xml:space="preserve"> (1) Counting to 100 forwards and backwards by 2’s, 5’s and 10’s   (2) Count numbers at different starting points, forwards and backwards to a number (ex. Start a 24 and count by 2 until you get to 48 or </w:t>
      </w:r>
      <w:proofErr w:type="spellStart"/>
      <w:r>
        <w:rPr>
          <w:rFonts w:ascii="Tempus Sans ITC" w:hAnsi="Tempus Sans ITC"/>
          <w:sz w:val="24"/>
          <w:szCs w:val="24"/>
        </w:rPr>
        <w:t>starte</w:t>
      </w:r>
      <w:proofErr w:type="spellEnd"/>
      <w:r>
        <w:rPr>
          <w:rFonts w:ascii="Tempus Sans ITC" w:hAnsi="Tempus Sans ITC"/>
          <w:sz w:val="24"/>
          <w:szCs w:val="24"/>
        </w:rPr>
        <w:t xml:space="preserve"> at 50 and count backwards until you get to 34). Use 1’s, 2’s, and 5’s when practicing.</w:t>
      </w:r>
    </w:p>
    <w:sectPr w:rsidR="00D9453B" w:rsidSect="006E6729">
      <w:pgSz w:w="15840" w:h="1224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A0720"/>
    <w:multiLevelType w:val="hybridMultilevel"/>
    <w:tmpl w:val="5B9CEA24"/>
    <w:lvl w:ilvl="0" w:tplc="5B48750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3"/>
    <w:rsid w:val="000B17DE"/>
    <w:rsid w:val="000B5C89"/>
    <w:rsid w:val="00113389"/>
    <w:rsid w:val="0011389A"/>
    <w:rsid w:val="00142833"/>
    <w:rsid w:val="001904A4"/>
    <w:rsid w:val="001A784D"/>
    <w:rsid w:val="002035ED"/>
    <w:rsid w:val="002141D7"/>
    <w:rsid w:val="00246B0E"/>
    <w:rsid w:val="002744C1"/>
    <w:rsid w:val="002A7A29"/>
    <w:rsid w:val="002E1155"/>
    <w:rsid w:val="002F330C"/>
    <w:rsid w:val="003538DC"/>
    <w:rsid w:val="00355369"/>
    <w:rsid w:val="003601FB"/>
    <w:rsid w:val="003D6497"/>
    <w:rsid w:val="00416B8D"/>
    <w:rsid w:val="004550EB"/>
    <w:rsid w:val="004E4C4B"/>
    <w:rsid w:val="00512BDA"/>
    <w:rsid w:val="005D46F4"/>
    <w:rsid w:val="005D6AEA"/>
    <w:rsid w:val="006230F0"/>
    <w:rsid w:val="00632208"/>
    <w:rsid w:val="00696D13"/>
    <w:rsid w:val="006E6729"/>
    <w:rsid w:val="006F00EE"/>
    <w:rsid w:val="007803D3"/>
    <w:rsid w:val="00787691"/>
    <w:rsid w:val="00817E30"/>
    <w:rsid w:val="00870244"/>
    <w:rsid w:val="008B1820"/>
    <w:rsid w:val="008E3456"/>
    <w:rsid w:val="008F4F76"/>
    <w:rsid w:val="009042AA"/>
    <w:rsid w:val="009A072D"/>
    <w:rsid w:val="009A4C7A"/>
    <w:rsid w:val="00AA1B03"/>
    <w:rsid w:val="00AD7C4E"/>
    <w:rsid w:val="00AE5239"/>
    <w:rsid w:val="00AE5E47"/>
    <w:rsid w:val="00C72D9B"/>
    <w:rsid w:val="00C878D6"/>
    <w:rsid w:val="00CC5425"/>
    <w:rsid w:val="00D164B0"/>
    <w:rsid w:val="00D22DAA"/>
    <w:rsid w:val="00D30C1A"/>
    <w:rsid w:val="00D9453B"/>
    <w:rsid w:val="00DB7CCE"/>
    <w:rsid w:val="00DE3B19"/>
    <w:rsid w:val="00DF65B8"/>
    <w:rsid w:val="00E031AA"/>
    <w:rsid w:val="00E34E49"/>
    <w:rsid w:val="00E35FCD"/>
    <w:rsid w:val="00E454C0"/>
    <w:rsid w:val="00E75EC9"/>
    <w:rsid w:val="00E83896"/>
    <w:rsid w:val="00E95459"/>
    <w:rsid w:val="00EA192F"/>
    <w:rsid w:val="00EA53F7"/>
    <w:rsid w:val="00EE4AC2"/>
    <w:rsid w:val="00F11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1CE1-4BCC-4BC2-AE06-1304D1E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B0"/>
    <w:rPr>
      <w:color w:val="0563C1" w:themeColor="hyperlink"/>
      <w:u w:val="single"/>
    </w:rPr>
  </w:style>
  <w:style w:type="character" w:styleId="FollowedHyperlink">
    <w:name w:val="FollowedHyperlink"/>
    <w:basedOn w:val="DefaultParagraphFont"/>
    <w:uiPriority w:val="99"/>
    <w:semiHidden/>
    <w:unhideWhenUsed/>
    <w:rsid w:val="00D164B0"/>
    <w:rPr>
      <w:color w:val="954F72" w:themeColor="followedHyperlink"/>
      <w:u w:val="single"/>
    </w:rPr>
  </w:style>
  <w:style w:type="paragraph" w:styleId="ListParagraph">
    <w:name w:val="List Paragraph"/>
    <w:basedOn w:val="Normal"/>
    <w:uiPriority w:val="34"/>
    <w:qFormat/>
    <w:rsid w:val="0020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20teena.allison@nbed.n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9</cp:revision>
  <dcterms:created xsi:type="dcterms:W3CDTF">2020-05-31T23:29:00Z</dcterms:created>
  <dcterms:modified xsi:type="dcterms:W3CDTF">2020-06-02T17:02:00Z</dcterms:modified>
</cp:coreProperties>
</file>