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A7" w:rsidRDefault="000922A7" w:rsidP="000922A7">
      <w:pPr>
        <w:spacing w:after="0" w:line="240" w:lineRule="auto"/>
        <w:jc w:val="center"/>
        <w:rPr>
          <w:rFonts w:ascii="Times New Roman" w:hAnsi="Times New Roman" w:cs="Times New Roman"/>
          <w:b/>
          <w:sz w:val="24"/>
          <w:szCs w:val="24"/>
          <w:u w:val="single"/>
          <w:lang w:val="fr-CA"/>
        </w:rPr>
      </w:pPr>
      <w:r w:rsidRPr="00986255">
        <w:rPr>
          <w:rFonts w:ascii="Times New Roman" w:hAnsi="Times New Roman" w:cs="Times New Roman"/>
          <w:b/>
          <w:sz w:val="24"/>
          <w:szCs w:val="24"/>
          <w:u w:val="single"/>
          <w:lang w:val="fr-CA"/>
        </w:rPr>
        <w:t xml:space="preserve">Comment écrire </w:t>
      </w:r>
      <w:r>
        <w:rPr>
          <w:rFonts w:ascii="Times New Roman" w:hAnsi="Times New Roman" w:cs="Times New Roman"/>
          <w:b/>
          <w:sz w:val="24"/>
          <w:szCs w:val="24"/>
          <w:u w:val="single"/>
          <w:lang w:val="fr-CA"/>
        </w:rPr>
        <w:t>un texte d’opinion</w:t>
      </w:r>
    </w:p>
    <w:p w:rsidR="000922A7" w:rsidRPr="00B701F3" w:rsidRDefault="000922A7" w:rsidP="000922A7">
      <w:pPr>
        <w:spacing w:after="0" w:line="240" w:lineRule="auto"/>
        <w:jc w:val="center"/>
        <w:rPr>
          <w:rFonts w:ascii="Times New Roman" w:hAnsi="Times New Roman" w:cs="Times New Roman"/>
          <w:b/>
          <w:sz w:val="24"/>
          <w:szCs w:val="24"/>
          <w:u w:val="single"/>
          <w:lang w:val="fr-CA"/>
        </w:rPr>
      </w:pPr>
    </w:p>
    <w:p w:rsidR="000922A7" w:rsidRDefault="000922A7" w:rsidP="000922A7">
      <w:pPr>
        <w:rPr>
          <w:rFonts w:ascii="Times New Roman" w:hAnsi="Times New Roman" w:cs="Times New Roman"/>
          <w:sz w:val="24"/>
          <w:szCs w:val="24"/>
          <w:lang w:val="fr-CA"/>
        </w:rPr>
      </w:pPr>
      <w:r>
        <w:rPr>
          <w:rFonts w:ascii="Times New Roman" w:hAnsi="Times New Roman" w:cs="Times New Roman"/>
          <w:sz w:val="24"/>
          <w:szCs w:val="24"/>
          <w:lang w:val="fr-CA"/>
        </w:rPr>
        <w:t xml:space="preserve">     Un texte d’opinion est une forme de texte persuasif.  Un texte d’opinion est un type de texte ou l’auteur exprime son opinion sur une question ou un sujet ou il ou elle prend une coté. L’auteur utilise de l’information objective pour aider à persuader.  Un texte d’opinion est écrit avec l’intention ou le but de convaincre ou faire réagir le public cible.  L’auteur de ce type de texte démontre que son opinion est la seule à laquelle il faut adhérer (suivre).  </w:t>
      </w:r>
    </w:p>
    <w:p w:rsidR="000922A7" w:rsidRPr="00B701F3" w:rsidRDefault="000922A7" w:rsidP="000922A7">
      <w:pPr>
        <w:rPr>
          <w:rFonts w:ascii="Times New Roman" w:hAnsi="Times New Roman" w:cs="Times New Roman"/>
          <w:b/>
          <w:sz w:val="24"/>
          <w:szCs w:val="24"/>
          <w:u w:val="single"/>
          <w:lang w:val="fr-CA"/>
        </w:rPr>
      </w:pPr>
      <w:r w:rsidRPr="00B701F3">
        <w:rPr>
          <w:rFonts w:ascii="Times New Roman" w:hAnsi="Times New Roman" w:cs="Times New Roman"/>
          <w:b/>
          <w:sz w:val="24"/>
          <w:szCs w:val="24"/>
          <w:u w:val="single"/>
          <w:lang w:val="fr-CA"/>
        </w:rPr>
        <w:t>Les caractéristiques d’un texte d’opinion</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Un texte d’opinion prend un </w:t>
      </w:r>
      <w:proofErr w:type="spellStart"/>
      <w:r>
        <w:rPr>
          <w:rFonts w:ascii="Times New Roman" w:hAnsi="Times New Roman" w:cs="Times New Roman"/>
          <w:sz w:val="24"/>
          <w:szCs w:val="24"/>
          <w:lang w:val="fr-CA"/>
        </w:rPr>
        <w:t>coté</w:t>
      </w:r>
      <w:proofErr w:type="spellEnd"/>
      <w:r>
        <w:rPr>
          <w:rFonts w:ascii="Times New Roman" w:hAnsi="Times New Roman" w:cs="Times New Roman"/>
          <w:sz w:val="24"/>
          <w:szCs w:val="24"/>
          <w:lang w:val="fr-CA"/>
        </w:rPr>
        <w:t xml:space="preserve"> dans un sujet ou une question, soit pour ou contre et il utilise les arguments et du soutien ou les preuves objectifs pour aider à persuader les lecteurs. </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la 1ere personne du singulier (Je).</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 y a des verbes d’actions conjugués au présent de l’indicatif.</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Emploie des adjectifs et des adverbes pour aider à exprimer un point de vue.</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des expressions d’exprimer une opinion en français comme je pense…à mon avis, selon moi, je crois que, je ne suis pas d’accord…</w:t>
      </w:r>
    </w:p>
    <w:p w:rsidR="000922A7" w:rsidRDefault="000922A7" w:rsidP="000922A7">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Emploi des marqueurs de relation pour faire avancer le texte (ex: parce que, même que, premièrement, alors, de toute façon, en effet, cependant, par exemple).</w:t>
      </w:r>
    </w:p>
    <w:p w:rsidR="000922A7" w:rsidRDefault="000922A7" w:rsidP="000922A7">
      <w:pPr>
        <w:pStyle w:val="ListParagraph"/>
        <w:numPr>
          <w:ilvl w:val="0"/>
          <w:numId w:val="1"/>
        </w:numPr>
        <w:rPr>
          <w:rFonts w:ascii="Times New Roman" w:hAnsi="Times New Roman" w:cs="Times New Roman"/>
          <w:sz w:val="24"/>
          <w:szCs w:val="24"/>
          <w:lang w:val="fr-CA"/>
        </w:rPr>
      </w:pPr>
      <w:r w:rsidRPr="000E4698">
        <w:rPr>
          <w:rFonts w:ascii="Times New Roman" w:hAnsi="Times New Roman" w:cs="Times New Roman"/>
          <w:sz w:val="24"/>
          <w:szCs w:val="24"/>
          <w:lang w:val="fr-CA"/>
        </w:rPr>
        <w:t xml:space="preserve">Le vocabulaire </w:t>
      </w:r>
      <w:r>
        <w:rPr>
          <w:rFonts w:ascii="Times New Roman" w:hAnsi="Times New Roman" w:cs="Times New Roman"/>
          <w:sz w:val="24"/>
          <w:szCs w:val="24"/>
          <w:lang w:val="fr-CA"/>
        </w:rPr>
        <w:t xml:space="preserve">utiliser </w:t>
      </w:r>
      <w:r w:rsidRPr="000E4698">
        <w:rPr>
          <w:rFonts w:ascii="Times New Roman" w:hAnsi="Times New Roman" w:cs="Times New Roman"/>
          <w:sz w:val="24"/>
          <w:szCs w:val="24"/>
          <w:lang w:val="fr-CA"/>
        </w:rPr>
        <w:t>est lié à des mots spécifiques qu’o</w:t>
      </w:r>
      <w:r>
        <w:rPr>
          <w:rFonts w:ascii="Times New Roman" w:hAnsi="Times New Roman" w:cs="Times New Roman"/>
          <w:sz w:val="24"/>
          <w:szCs w:val="24"/>
          <w:lang w:val="fr-CA"/>
        </w:rPr>
        <w:t>n a besoin d’avoir pour persuader; ça veut dire que le ton du texte a la persuasion</w:t>
      </w:r>
      <w:r w:rsidRPr="000E4698">
        <w:rPr>
          <w:rFonts w:ascii="Times New Roman" w:hAnsi="Times New Roman" w:cs="Times New Roman"/>
          <w:sz w:val="24"/>
          <w:szCs w:val="24"/>
          <w:lang w:val="fr-CA"/>
        </w:rPr>
        <w:t xml:space="preserve">. </w:t>
      </w:r>
    </w:p>
    <w:p w:rsidR="000922A7" w:rsidRPr="000E4698" w:rsidRDefault="000922A7" w:rsidP="000922A7">
      <w:pPr>
        <w:pStyle w:val="ListParagraph"/>
        <w:numPr>
          <w:ilvl w:val="0"/>
          <w:numId w:val="1"/>
        </w:numPr>
        <w:rPr>
          <w:rFonts w:ascii="Times New Roman" w:hAnsi="Times New Roman" w:cs="Times New Roman"/>
          <w:sz w:val="24"/>
          <w:szCs w:val="24"/>
          <w:lang w:val="fr-CA"/>
        </w:rPr>
      </w:pPr>
      <w:r w:rsidRPr="000E4698">
        <w:rPr>
          <w:rFonts w:ascii="Times New Roman" w:hAnsi="Times New Roman" w:cs="Times New Roman"/>
          <w:sz w:val="24"/>
          <w:szCs w:val="24"/>
          <w:lang w:val="fr-CA"/>
        </w:rPr>
        <w:t>Il y a des photos, des illustrations ou des diagramme</w:t>
      </w:r>
      <w:r>
        <w:rPr>
          <w:rFonts w:ascii="Times New Roman" w:hAnsi="Times New Roman" w:cs="Times New Roman"/>
          <w:sz w:val="24"/>
          <w:szCs w:val="24"/>
          <w:lang w:val="fr-CA"/>
        </w:rPr>
        <w:t xml:space="preserve">s qui aident avec la persuasion </w:t>
      </w:r>
      <w:r w:rsidRPr="000E4698">
        <w:rPr>
          <w:rFonts w:ascii="Times New Roman" w:hAnsi="Times New Roman" w:cs="Times New Roman"/>
          <w:sz w:val="24"/>
          <w:szCs w:val="24"/>
          <w:lang w:val="fr-CA"/>
        </w:rPr>
        <w:t xml:space="preserve">de ce que vous écrivez. </w:t>
      </w:r>
    </w:p>
    <w:p w:rsidR="000922A7" w:rsidRPr="001F4A83" w:rsidRDefault="000922A7" w:rsidP="000922A7">
      <w:pPr>
        <w:pStyle w:val="ListParagraph"/>
        <w:numPr>
          <w:ilvl w:val="0"/>
          <w:numId w:val="1"/>
        </w:numPr>
        <w:rPr>
          <w:rFonts w:ascii="Times New Roman" w:hAnsi="Times New Roman" w:cs="Times New Roman"/>
          <w:i/>
          <w:sz w:val="24"/>
          <w:szCs w:val="24"/>
          <w:u w:val="single"/>
          <w:lang w:val="fr-CA"/>
        </w:rPr>
      </w:pPr>
      <w:r w:rsidRPr="001F4A83">
        <w:rPr>
          <w:rFonts w:ascii="Times New Roman" w:hAnsi="Times New Roman" w:cs="Times New Roman"/>
          <w:sz w:val="24"/>
          <w:szCs w:val="24"/>
          <w:lang w:val="fr-CA"/>
        </w:rPr>
        <w:t>Les éléments à se concentrer sur pour les conventions linguistiques sont: le t</w:t>
      </w:r>
      <w:r>
        <w:rPr>
          <w:rFonts w:ascii="Times New Roman" w:hAnsi="Times New Roman" w:cs="Times New Roman"/>
          <w:sz w:val="24"/>
          <w:szCs w:val="24"/>
          <w:lang w:val="fr-CA"/>
        </w:rPr>
        <w:t>emps de verbes</w:t>
      </w:r>
      <w:r w:rsidRPr="001F4A83">
        <w:rPr>
          <w:rFonts w:ascii="Times New Roman" w:hAnsi="Times New Roman" w:cs="Times New Roman"/>
          <w:sz w:val="24"/>
          <w:szCs w:val="24"/>
          <w:lang w:val="fr-CA"/>
        </w:rPr>
        <w:t>,</w:t>
      </w:r>
      <w:r w:rsidRPr="001F4A83">
        <w:rPr>
          <w:lang w:val="fr-CA"/>
        </w:rPr>
        <w:t xml:space="preserve"> </w:t>
      </w:r>
      <w:r w:rsidRPr="001F4A83">
        <w:rPr>
          <w:rFonts w:ascii="Times New Roman" w:hAnsi="Times New Roman" w:cs="Times New Roman"/>
          <w:sz w:val="24"/>
          <w:szCs w:val="24"/>
          <w:lang w:val="fr-CA"/>
        </w:rPr>
        <w:t>emploi d’adjectifs et d’adverbes qui aident à décrire</w:t>
      </w:r>
      <w:r>
        <w:rPr>
          <w:rFonts w:ascii="Times New Roman" w:hAnsi="Times New Roman" w:cs="Times New Roman"/>
          <w:sz w:val="24"/>
          <w:szCs w:val="24"/>
          <w:lang w:val="fr-CA"/>
        </w:rPr>
        <w:t xml:space="preserve">, informer et persuader, </w:t>
      </w:r>
      <w:r w:rsidRPr="001F4A83">
        <w:rPr>
          <w:rFonts w:ascii="Times New Roman" w:hAnsi="Times New Roman" w:cs="Times New Roman"/>
          <w:sz w:val="24"/>
          <w:szCs w:val="24"/>
          <w:lang w:val="fr-CA"/>
        </w:rPr>
        <w:t>l’accord des noms et des adjectifs qualificatifs (en genre et en nombre ou masculin et féminin)</w:t>
      </w:r>
      <w:r>
        <w:rPr>
          <w:rFonts w:ascii="Times New Roman" w:hAnsi="Times New Roman" w:cs="Times New Roman"/>
          <w:sz w:val="24"/>
          <w:szCs w:val="24"/>
          <w:lang w:val="fr-CA"/>
        </w:rPr>
        <w:t xml:space="preserve"> les</w:t>
      </w:r>
      <w:r w:rsidRPr="001F4A83">
        <w:rPr>
          <w:rFonts w:ascii="Times New Roman" w:hAnsi="Times New Roman" w:cs="Times New Roman"/>
          <w:sz w:val="24"/>
          <w:szCs w:val="24"/>
          <w:lang w:val="fr-CA"/>
        </w:rPr>
        <w:t xml:space="preserve"> </w:t>
      </w:r>
      <w:r>
        <w:rPr>
          <w:rFonts w:ascii="Times New Roman" w:hAnsi="Times New Roman" w:cs="Times New Roman"/>
          <w:sz w:val="24"/>
          <w:szCs w:val="24"/>
          <w:lang w:val="fr-CA"/>
        </w:rPr>
        <w:t>a</w:t>
      </w:r>
      <w:r w:rsidRPr="001F4A83">
        <w:rPr>
          <w:rFonts w:ascii="Times New Roman" w:hAnsi="Times New Roman" w:cs="Times New Roman"/>
          <w:sz w:val="24"/>
          <w:szCs w:val="24"/>
          <w:lang w:val="fr-CA"/>
        </w:rPr>
        <w:t>djectifs possessifs (mon, ma, sa, son, ses</w:t>
      </w:r>
      <w:r>
        <w:rPr>
          <w:rFonts w:ascii="Times New Roman" w:hAnsi="Times New Roman" w:cs="Times New Roman"/>
          <w:sz w:val="24"/>
          <w:szCs w:val="24"/>
          <w:lang w:val="fr-CA"/>
        </w:rPr>
        <w:t>).</w:t>
      </w:r>
    </w:p>
    <w:tbl>
      <w:tblPr>
        <w:tblW w:w="10079" w:type="dxa"/>
        <w:tblInd w:w="-108" w:type="dxa"/>
        <w:tblBorders>
          <w:top w:val="nil"/>
          <w:left w:val="nil"/>
          <w:bottom w:val="nil"/>
          <w:right w:val="nil"/>
        </w:tblBorders>
        <w:tblLayout w:type="fixed"/>
        <w:tblLook w:val="0000" w:firstRow="0" w:lastRow="0" w:firstColumn="0" w:lastColumn="0" w:noHBand="0" w:noVBand="0"/>
      </w:tblPr>
      <w:tblGrid>
        <w:gridCol w:w="9936"/>
        <w:gridCol w:w="143"/>
      </w:tblGrid>
      <w:tr w:rsidR="000922A7" w:rsidRPr="000922A7" w:rsidTr="00157492">
        <w:trPr>
          <w:gridAfter w:val="1"/>
          <w:wAfter w:w="143" w:type="dxa"/>
          <w:trHeight w:val="453"/>
        </w:trPr>
        <w:tc>
          <w:tcPr>
            <w:tcW w:w="9936" w:type="dxa"/>
          </w:tcPr>
          <w:p w:rsidR="000922A7" w:rsidRPr="00F52F55" w:rsidRDefault="000922A7" w:rsidP="00157492">
            <w:pPr>
              <w:pStyle w:val="Default"/>
              <w:rPr>
                <w:rFonts w:ascii="Times New Roman" w:hAnsi="Times New Roman" w:cs="Times New Roman"/>
                <w:b/>
                <w:u w:val="single"/>
                <w:lang w:val="fr-CA"/>
              </w:rPr>
            </w:pPr>
            <w:r w:rsidRPr="00F52F55">
              <w:rPr>
                <w:rFonts w:ascii="Times New Roman" w:hAnsi="Times New Roman" w:cs="Times New Roman"/>
                <w:b/>
                <w:u w:val="single"/>
                <w:lang w:val="fr-CA"/>
              </w:rPr>
              <w:t>La</w:t>
            </w:r>
            <w:r>
              <w:rPr>
                <w:rFonts w:ascii="Times New Roman" w:hAnsi="Times New Roman" w:cs="Times New Roman"/>
                <w:b/>
                <w:u w:val="single"/>
                <w:lang w:val="fr-CA"/>
              </w:rPr>
              <w:t xml:space="preserve"> structure d’un texte d’opinion</w:t>
            </w:r>
          </w:p>
          <w:p w:rsidR="000922A7" w:rsidRPr="00F52F55" w:rsidRDefault="000922A7" w:rsidP="00157492">
            <w:pPr>
              <w:pStyle w:val="Default"/>
              <w:rPr>
                <w:sz w:val="16"/>
                <w:szCs w:val="16"/>
                <w:lang w:val="fr-CA"/>
              </w:rPr>
            </w:pPr>
          </w:p>
          <w:p w:rsidR="000922A7" w:rsidRPr="006B13CB" w:rsidRDefault="000922A7" w:rsidP="000922A7">
            <w:pPr>
              <w:autoSpaceDE w:val="0"/>
              <w:autoSpaceDN w:val="0"/>
              <w:adjustRightInd w:val="0"/>
              <w:spacing w:after="20" w:line="240" w:lineRule="auto"/>
              <w:rPr>
                <w:rFonts w:ascii="Comic Sans MS" w:hAnsi="Comic Sans MS" w:cs="Comic Sans MS"/>
                <w:color w:val="000000"/>
                <w:sz w:val="40"/>
                <w:szCs w:val="40"/>
                <w:lang w:val="fr-CA"/>
              </w:rPr>
            </w:pPr>
            <w:r w:rsidRPr="000F6A9E">
              <w:rPr>
                <w:rFonts w:ascii="Times New Roman" w:hAnsi="Times New Roman" w:cs="Times New Roman"/>
                <w:b/>
                <w:u w:val="single"/>
                <w:lang w:val="fr-CA"/>
              </w:rPr>
              <w:t>Titre</w:t>
            </w:r>
            <w:r>
              <w:rPr>
                <w:rFonts w:ascii="Times New Roman" w:hAnsi="Times New Roman" w:cs="Times New Roman"/>
                <w:u w:val="single"/>
                <w:lang w:val="fr-CA"/>
              </w:rPr>
              <w:t xml:space="preserve"> </w:t>
            </w:r>
            <w:r w:rsidRPr="000F6A9E">
              <w:rPr>
                <w:rFonts w:ascii="Times New Roman" w:hAnsi="Times New Roman" w:cs="Times New Roman"/>
                <w:b/>
                <w:u w:val="single"/>
                <w:lang w:val="fr-CA"/>
              </w:rPr>
              <w:t>accrocheur</w:t>
            </w:r>
            <w:r w:rsidRPr="000F6A9E">
              <w:rPr>
                <w:rFonts w:ascii="Times New Roman" w:hAnsi="Times New Roman" w:cs="Times New Roman"/>
                <w:b/>
                <w:lang w:val="fr-CA"/>
              </w:rPr>
              <w:t>:</w:t>
            </w:r>
            <w:r>
              <w:rPr>
                <w:rFonts w:ascii="Times New Roman" w:hAnsi="Times New Roman" w:cs="Times New Roman"/>
                <w:lang w:val="fr-CA"/>
              </w:rPr>
              <w:t xml:space="preserve"> </w:t>
            </w:r>
            <w:r w:rsidRPr="000922A7">
              <w:rPr>
                <w:rFonts w:ascii="Times New Roman" w:hAnsi="Times New Roman" w:cs="Times New Roman"/>
                <w:color w:val="000000"/>
                <w:sz w:val="24"/>
                <w:szCs w:val="24"/>
                <w:lang w:val="fr-CA"/>
              </w:rPr>
              <w:t>Les devoirs devraient être interdits</w:t>
            </w:r>
          </w:p>
          <w:p w:rsidR="000922A7" w:rsidRDefault="000922A7" w:rsidP="00157492">
            <w:pPr>
              <w:pStyle w:val="Default"/>
              <w:rPr>
                <w:rFonts w:ascii="Times New Roman" w:hAnsi="Times New Roman" w:cs="Times New Roman"/>
                <w:lang w:val="fr-CA"/>
              </w:rPr>
            </w:pPr>
          </w:p>
          <w:p w:rsidR="000922A7" w:rsidRPr="000F6A9E" w:rsidRDefault="000922A7" w:rsidP="00157492">
            <w:pPr>
              <w:pStyle w:val="Default"/>
              <w:rPr>
                <w:rFonts w:ascii="Times New Roman" w:hAnsi="Times New Roman" w:cs="Times New Roman"/>
                <w:b/>
                <w:u w:val="single"/>
                <w:lang w:val="fr-CA"/>
              </w:rPr>
            </w:pPr>
            <w:r w:rsidRPr="000F6A9E">
              <w:rPr>
                <w:rFonts w:ascii="Times New Roman" w:hAnsi="Times New Roman" w:cs="Times New Roman"/>
                <w:b/>
                <w:u w:val="single"/>
                <w:lang w:val="fr-CA"/>
              </w:rPr>
              <w:t>Introduction (5 à 6 phrases)</w:t>
            </w:r>
          </w:p>
          <w:p w:rsidR="000922A7" w:rsidRDefault="000922A7" w:rsidP="00157492">
            <w:pPr>
              <w:pStyle w:val="Default"/>
              <w:rPr>
                <w:rFonts w:ascii="Times New Roman" w:hAnsi="Times New Roman" w:cs="Times New Roman"/>
                <w:lang w:val="fr-CA"/>
              </w:rPr>
            </w:pPr>
          </w:p>
          <w:p w:rsidR="000922A7" w:rsidRPr="00B17C22" w:rsidRDefault="000922A7" w:rsidP="000922A7">
            <w:pPr>
              <w:pStyle w:val="ListParagraph"/>
              <w:numPr>
                <w:ilvl w:val="0"/>
                <w:numId w:val="4"/>
              </w:numPr>
              <w:rPr>
                <w:rFonts w:ascii="Times New Roman" w:hAnsi="Times New Roman" w:cs="Times New Roman"/>
                <w:sz w:val="24"/>
                <w:szCs w:val="24"/>
                <w:shd w:val="clear" w:color="auto" w:fill="FFFFFF"/>
                <w:lang w:val="fr-CA"/>
              </w:rPr>
            </w:pPr>
            <w:r w:rsidRPr="00B17C22">
              <w:rPr>
                <w:rFonts w:ascii="Times New Roman" w:hAnsi="Times New Roman"/>
                <w:b/>
                <w:sz w:val="24"/>
                <w:szCs w:val="24"/>
                <w:u w:val="single"/>
                <w:lang w:val="fr-CA"/>
              </w:rPr>
              <w:t>Le sujet amené-</w:t>
            </w:r>
            <w:r w:rsidRPr="003A661C">
              <w:rPr>
                <w:rFonts w:ascii="Times New Roman" w:hAnsi="Times New Roman" w:cs="Arial"/>
                <w:color w:val="000000"/>
                <w:sz w:val="24"/>
                <w:szCs w:val="24"/>
                <w:lang w:val="fr-CA"/>
              </w:rPr>
              <w:t>Il s’agit d’introduire le sujet sans le nommer. Le sujet amené est une​​ portion de texte dans lequel il n’y a ni argument ni thèse (opinion). L’objectif est d’intéresser le lecteur, par exemple en posant une question, en présentant un fait susceptible de le toucher ou choquant pour évoquer l’intérêt.</w:t>
            </w:r>
            <w:r>
              <w:rPr>
                <w:rFonts w:ascii="Times New Roman" w:hAnsi="Times New Roman" w:cs="Times New Roman"/>
                <w:sz w:val="24"/>
                <w:szCs w:val="24"/>
                <w:shd w:val="clear" w:color="auto" w:fill="FFFFFF"/>
                <w:lang w:val="fr-CA"/>
              </w:rPr>
              <w:t xml:space="preserve"> En autres mots-</w:t>
            </w:r>
            <w:r w:rsidRPr="00B17C22">
              <w:rPr>
                <w:rFonts w:ascii="Times New Roman" w:hAnsi="Times New Roman" w:cs="Times New Roman"/>
                <w:b/>
                <w:bCs/>
                <w:sz w:val="24"/>
                <w:szCs w:val="24"/>
                <w:shd w:val="clear" w:color="auto" w:fill="FFFFFF"/>
                <w:lang w:val="fr-CA"/>
              </w:rPr>
              <w:t>On tente de capter l’intérêt du lecteur en mettant le sujet en contexte.</w:t>
            </w:r>
          </w:p>
          <w:p w:rsidR="000922A7" w:rsidRPr="00B17C22" w:rsidRDefault="000922A7" w:rsidP="00157492">
            <w:pPr>
              <w:pStyle w:val="ListParagraph"/>
              <w:rPr>
                <w:rFonts w:ascii="Times New Roman" w:hAnsi="Times New Roman" w:cs="Times New Roman"/>
                <w:sz w:val="24"/>
                <w:szCs w:val="24"/>
                <w:shd w:val="clear" w:color="auto" w:fill="FFFFFF"/>
                <w:lang w:val="fr-CA"/>
              </w:rPr>
            </w:pPr>
          </w:p>
          <w:p w:rsidR="000922A7" w:rsidRPr="00B17C22" w:rsidRDefault="000922A7" w:rsidP="000922A7">
            <w:pPr>
              <w:pStyle w:val="ListParagraph"/>
              <w:numPr>
                <w:ilvl w:val="0"/>
                <w:numId w:val="3"/>
              </w:numPr>
              <w:rPr>
                <w:rFonts w:ascii="Arial" w:hAnsi="Arial" w:cs="Arial"/>
                <w:sz w:val="23"/>
                <w:szCs w:val="23"/>
                <w:shd w:val="clear" w:color="auto" w:fill="FFFFFF"/>
                <w:lang w:val="fr-CA"/>
              </w:rPr>
            </w:pPr>
            <w:r w:rsidRPr="00B17C22">
              <w:rPr>
                <w:rFonts w:ascii="Times New Roman" w:hAnsi="Times New Roman" w:cs="Arial"/>
                <w:b/>
                <w:sz w:val="24"/>
                <w:szCs w:val="24"/>
                <w:u w:val="single"/>
                <w:lang w:val="fr-CA"/>
              </w:rPr>
              <w:t>Le sujet posé et la thèse (l’opinion)</w:t>
            </w:r>
            <w:r w:rsidRPr="00B17C22">
              <w:rPr>
                <w:rFonts w:ascii="Times New Roman" w:hAnsi="Times New Roman" w:cs="Arial"/>
                <w:b/>
                <w:sz w:val="24"/>
                <w:szCs w:val="24"/>
                <w:lang w:val="fr-CA"/>
              </w:rPr>
              <w:t>-</w:t>
            </w:r>
            <w:r w:rsidRPr="00B17C22">
              <w:rPr>
                <w:rFonts w:ascii="Arial" w:hAnsi="Arial" w:cs="Arial"/>
                <w:sz w:val="23"/>
                <w:szCs w:val="23"/>
                <w:shd w:val="clear" w:color="auto" w:fill="FFFFFF"/>
                <w:lang w:val="fr-CA"/>
              </w:rPr>
              <w:t xml:space="preserve"> </w:t>
            </w:r>
            <w:r w:rsidRPr="00B17C22">
              <w:rPr>
                <w:rFonts w:ascii="Times New Roman" w:hAnsi="Times New Roman" w:cs="Times New Roman"/>
                <w:sz w:val="24"/>
                <w:szCs w:val="24"/>
                <w:shd w:val="clear" w:color="auto" w:fill="FFFFFF"/>
                <w:lang w:val="fr-CA"/>
              </w:rPr>
              <w:t>Il s'agit de présenter clairement le sujet à partir duquel une prise de position s'impose pour ensuite formuler la ​thèse (opinion centrale du texte d’opinion) qui sera défendue tout au long du texte.  En autres mots, </w:t>
            </w:r>
            <w:r w:rsidRPr="00B17C22">
              <w:rPr>
                <w:rFonts w:ascii="Times New Roman" w:hAnsi="Times New Roman" w:cs="Times New Roman"/>
                <w:b/>
                <w:bCs/>
                <w:sz w:val="24"/>
                <w:szCs w:val="24"/>
                <w:shd w:val="clear" w:color="auto" w:fill="FFFFFF"/>
                <w:lang w:val="fr-CA"/>
              </w:rPr>
              <w:t>on indique très clairement notre sujet et notre opinion sur le sujet.</w:t>
            </w:r>
            <w:r w:rsidRPr="00B17C22">
              <w:rPr>
                <w:rFonts w:ascii="Arial" w:hAnsi="Arial" w:cs="Arial"/>
                <w:b/>
                <w:bCs/>
                <w:sz w:val="23"/>
                <w:szCs w:val="23"/>
                <w:shd w:val="clear" w:color="auto" w:fill="FFFFFF"/>
                <w:lang w:val="fr-CA"/>
              </w:rPr>
              <w:t xml:space="preserve"> </w:t>
            </w:r>
          </w:p>
          <w:p w:rsidR="000922A7" w:rsidRPr="00B17C22" w:rsidRDefault="000922A7" w:rsidP="00157492">
            <w:pPr>
              <w:pStyle w:val="ListParagraph"/>
              <w:rPr>
                <w:rFonts w:ascii="Arial" w:hAnsi="Arial" w:cs="Arial"/>
                <w:color w:val="333333"/>
                <w:sz w:val="23"/>
                <w:szCs w:val="23"/>
                <w:shd w:val="clear" w:color="auto" w:fill="FFFFFF"/>
                <w:lang w:val="fr-CA"/>
              </w:rPr>
            </w:pPr>
          </w:p>
          <w:p w:rsidR="000922A7" w:rsidRPr="00B17C22" w:rsidRDefault="000922A7" w:rsidP="000922A7">
            <w:pPr>
              <w:pStyle w:val="ListParagraph"/>
              <w:numPr>
                <w:ilvl w:val="0"/>
                <w:numId w:val="3"/>
              </w:numPr>
              <w:rPr>
                <w:rFonts w:ascii="Times New Roman" w:hAnsi="Times New Roman" w:cs="Times New Roman"/>
                <w:sz w:val="24"/>
                <w:szCs w:val="24"/>
                <w:shd w:val="clear" w:color="auto" w:fill="FFFFFF"/>
                <w:lang w:val="fr-CA"/>
              </w:rPr>
            </w:pPr>
            <w:r w:rsidRPr="00B17C22">
              <w:rPr>
                <w:rFonts w:ascii="Times New Roman" w:hAnsi="Times New Roman" w:cs="Times New Roman"/>
                <w:b/>
                <w:sz w:val="24"/>
                <w:szCs w:val="24"/>
                <w:u w:val="single"/>
                <w:shd w:val="clear" w:color="auto" w:fill="FFFFFF"/>
                <w:lang w:val="fr-CA"/>
              </w:rPr>
              <w:t>Le sujet divisé</w:t>
            </w:r>
            <w:r w:rsidRPr="00B17C22">
              <w:rPr>
                <w:rFonts w:ascii="Times New Roman" w:hAnsi="Times New Roman" w:cs="Times New Roman"/>
                <w:sz w:val="24"/>
                <w:szCs w:val="24"/>
                <w:shd w:val="clear" w:color="auto" w:fill="FFFFFF"/>
                <w:lang w:val="fr-CA"/>
              </w:rPr>
              <w:t xml:space="preserve">-Il s'agit de présenter la structure du développement, c'est-à-dire les arguments qui seront avancés pour défendre la thèse (opinion) et ainsi convaincre le lecteur. Chaque argument fera l'objet d'un paragraphe de développement.  En autres mots, </w:t>
            </w:r>
            <w:r w:rsidRPr="00B17C22">
              <w:rPr>
                <w:rFonts w:ascii="Times New Roman" w:hAnsi="Times New Roman" w:cs="Times New Roman"/>
                <w:b/>
                <w:bCs/>
                <w:sz w:val="24"/>
                <w:szCs w:val="24"/>
                <w:shd w:val="clear" w:color="auto" w:fill="FFFFFF"/>
                <w:lang w:val="fr-CA"/>
              </w:rPr>
              <w:t>on indique quel sera le contenu de nos trois prochains paragraphes. (ce sont finalement les trois arguments qui soutiendront votre opinion.</w:t>
            </w:r>
          </w:p>
          <w:p w:rsidR="000922A7" w:rsidRPr="003A661C" w:rsidRDefault="000922A7" w:rsidP="00157492">
            <w:pPr>
              <w:pStyle w:val="ListParagraph"/>
              <w:rPr>
                <w:rFonts w:ascii="Times New Roman" w:hAnsi="Times New Roman" w:cs="Times New Roman"/>
                <w:b/>
                <w:color w:val="000000"/>
                <w:sz w:val="24"/>
                <w:szCs w:val="24"/>
                <w:lang w:val="fr-CA"/>
              </w:rPr>
            </w:pPr>
          </w:p>
          <w:p w:rsidR="000922A7" w:rsidRPr="00B701F3" w:rsidRDefault="000922A7" w:rsidP="00157492">
            <w:pPr>
              <w:pStyle w:val="Default"/>
              <w:rPr>
                <w:rFonts w:ascii="Times New Roman" w:hAnsi="Times New Roman" w:cs="Times New Roman"/>
                <w:b/>
                <w:u w:val="single"/>
                <w:lang w:val="fr-CA"/>
              </w:rPr>
            </w:pPr>
            <w:r w:rsidRPr="00B701F3">
              <w:rPr>
                <w:rFonts w:ascii="Times New Roman" w:hAnsi="Times New Roman"/>
                <w:b/>
                <w:u w:val="single"/>
                <w:lang w:val="fr-CA"/>
              </w:rPr>
              <w:t>Exemple d’une introduction</w:t>
            </w:r>
          </w:p>
          <w:p w:rsidR="000922A7" w:rsidRDefault="000922A7" w:rsidP="000922A7">
            <w:pPr>
              <w:autoSpaceDE w:val="0"/>
              <w:autoSpaceDN w:val="0"/>
              <w:adjustRightInd w:val="0"/>
              <w:spacing w:after="20" w:line="240" w:lineRule="auto"/>
              <w:jc w:val="both"/>
              <w:rPr>
                <w:rFonts w:ascii="Comic Sans MS" w:hAnsi="Comic Sans MS" w:cs="Comic Sans MS"/>
                <w:color w:val="000000"/>
                <w:sz w:val="26"/>
                <w:szCs w:val="26"/>
                <w:lang w:val="fr-CA"/>
              </w:rPr>
            </w:pPr>
          </w:p>
          <w:p w:rsidR="000922A7" w:rsidRPr="00486349" w:rsidRDefault="000922A7" w:rsidP="000922A7">
            <w:pPr>
              <w:autoSpaceDE w:val="0"/>
              <w:autoSpaceDN w:val="0"/>
              <w:adjustRightInd w:val="0"/>
              <w:spacing w:after="20" w:line="240" w:lineRule="auto"/>
              <w:jc w:val="both"/>
              <w:rPr>
                <w:rFonts w:ascii="Comic Sans MS" w:hAnsi="Comic Sans MS" w:cs="Comic Sans MS"/>
                <w:color w:val="000000"/>
                <w:sz w:val="26"/>
                <w:szCs w:val="26"/>
                <w:lang w:val="fr-CA"/>
              </w:rPr>
            </w:pPr>
            <w:r w:rsidRPr="00486349">
              <w:rPr>
                <w:rFonts w:ascii="Comic Sans MS" w:hAnsi="Comic Sans MS" w:cs="Comic Sans MS"/>
                <w:color w:val="000000"/>
                <w:sz w:val="26"/>
                <w:szCs w:val="26"/>
                <w:lang w:val="fr-CA"/>
              </w:rPr>
              <w:t xml:space="preserve">Imagine que tu passes une pleine journée assis à l’école et que lorsque tu arrives à la maison, tu dois t’asseoir pour faire tes devoirs pour une autre heure. C’est beaucoup trop! Je pense que les devoirs devraient être interdits dans toutes les écoles! Puisque les devoirs sont trop difficiles,  empêchent les enfants d’être actifs et les empêchent de se détendre, ils </w:t>
            </w:r>
            <w:r>
              <w:rPr>
                <w:rFonts w:ascii="Comic Sans MS" w:hAnsi="Comic Sans MS" w:cs="Comic Sans MS"/>
                <w:color w:val="000000"/>
                <w:sz w:val="26"/>
                <w:szCs w:val="26"/>
                <w:lang w:val="fr-CA"/>
              </w:rPr>
              <w:t>ne devraient pas exister.</w:t>
            </w:r>
          </w:p>
          <w:p w:rsidR="000922A7" w:rsidRPr="00F52F55" w:rsidRDefault="000922A7" w:rsidP="000922A7">
            <w:pPr>
              <w:pStyle w:val="Default"/>
              <w:rPr>
                <w:sz w:val="16"/>
                <w:szCs w:val="16"/>
                <w:lang w:val="fr-CA"/>
              </w:rPr>
            </w:pPr>
          </w:p>
        </w:tc>
      </w:tr>
      <w:tr w:rsidR="000922A7" w:rsidRPr="00B701F3" w:rsidTr="00157492">
        <w:trPr>
          <w:gridAfter w:val="1"/>
          <w:wAfter w:w="143" w:type="dxa"/>
          <w:trHeight w:val="4777"/>
        </w:trPr>
        <w:tc>
          <w:tcPr>
            <w:tcW w:w="9936" w:type="dxa"/>
          </w:tcPr>
          <w:p w:rsidR="000922A7" w:rsidRDefault="000922A7" w:rsidP="00157492">
            <w:pPr>
              <w:rPr>
                <w:rFonts w:ascii="Times New Roman" w:hAnsi="Times New Roman" w:cs="Times New Roman"/>
                <w:b/>
                <w:sz w:val="24"/>
                <w:szCs w:val="24"/>
                <w:u w:val="single"/>
                <w:lang w:val="fr-CA"/>
              </w:rPr>
            </w:pPr>
            <w:r w:rsidRPr="003A661C">
              <w:rPr>
                <w:rFonts w:ascii="Times New Roman" w:hAnsi="Times New Roman" w:cs="Times New Roman"/>
                <w:b/>
                <w:sz w:val="24"/>
                <w:szCs w:val="24"/>
                <w:u w:val="single"/>
                <w:lang w:val="fr-CA"/>
              </w:rPr>
              <w:lastRenderedPageBreak/>
              <w:t>Développement</w:t>
            </w:r>
            <w:r>
              <w:rPr>
                <w:rFonts w:ascii="Times New Roman" w:hAnsi="Times New Roman" w:cs="Times New Roman"/>
                <w:b/>
                <w:sz w:val="24"/>
                <w:szCs w:val="24"/>
                <w:u w:val="single"/>
                <w:lang w:val="fr-CA"/>
              </w:rPr>
              <w:t xml:space="preserve"> (7 à 8 phrases par paragraphe)</w:t>
            </w:r>
          </w:p>
          <w:p w:rsidR="000922A7" w:rsidRPr="00B17C22" w:rsidRDefault="000922A7" w:rsidP="000922A7">
            <w:pPr>
              <w:pStyle w:val="ListParagraph"/>
              <w:numPr>
                <w:ilvl w:val="0"/>
                <w:numId w:val="5"/>
              </w:numPr>
              <w:rPr>
                <w:rFonts w:ascii="Times New Roman" w:hAnsi="Times New Roman" w:cs="Times New Roman"/>
                <w:b/>
                <w:sz w:val="24"/>
                <w:szCs w:val="24"/>
                <w:lang w:val="fr-CA"/>
              </w:rPr>
            </w:pPr>
            <w:r w:rsidRPr="00B17C22">
              <w:rPr>
                <w:rFonts w:ascii="Times New Roman" w:hAnsi="Times New Roman" w:cs="Times New Roman"/>
                <w:b/>
                <w:bCs/>
                <w:sz w:val="24"/>
                <w:szCs w:val="24"/>
                <w:lang w:val="fr-CA"/>
              </w:rPr>
              <w:t>Les trois prochains paragraphes sont le corps de votre texte d’opinion. Pour justifier votre opinion, vous d</w:t>
            </w:r>
            <w:r>
              <w:rPr>
                <w:rFonts w:ascii="Times New Roman" w:hAnsi="Times New Roman" w:cs="Times New Roman"/>
                <w:b/>
                <w:bCs/>
                <w:sz w:val="24"/>
                <w:szCs w:val="24"/>
                <w:lang w:val="fr-CA"/>
              </w:rPr>
              <w:t>onnez trois arguments basés sur</w:t>
            </w:r>
            <w:r w:rsidRPr="00B17C22">
              <w:rPr>
                <w:rFonts w:ascii="Times New Roman" w:hAnsi="Times New Roman" w:cs="Times New Roman"/>
                <w:b/>
                <w:bCs/>
                <w:sz w:val="24"/>
                <w:szCs w:val="24"/>
                <w:lang w:val="fr-CA"/>
              </w:rPr>
              <w:t xml:space="preserve"> des faits. C</w:t>
            </w:r>
            <w:r>
              <w:rPr>
                <w:rFonts w:ascii="Times New Roman" w:hAnsi="Times New Roman" w:cs="Times New Roman"/>
                <w:b/>
                <w:bCs/>
                <w:sz w:val="24"/>
                <w:szCs w:val="24"/>
                <w:lang w:val="fr-CA"/>
              </w:rPr>
              <w:t>’</w:t>
            </w:r>
            <w:r w:rsidRPr="00B17C22">
              <w:rPr>
                <w:rFonts w:ascii="Times New Roman" w:hAnsi="Times New Roman" w:cs="Times New Roman"/>
                <w:b/>
                <w:bCs/>
                <w:sz w:val="24"/>
                <w:szCs w:val="24"/>
                <w:lang w:val="fr-CA"/>
              </w:rPr>
              <w:t>est trois paragraphes sont donc construits de la même façon</w:t>
            </w:r>
            <w:r>
              <w:rPr>
                <w:rFonts w:ascii="Times New Roman" w:hAnsi="Times New Roman" w:cs="Times New Roman"/>
                <w:b/>
                <w:bCs/>
                <w:sz w:val="24"/>
                <w:szCs w:val="24"/>
                <w:lang w:val="fr-CA"/>
              </w:rPr>
              <w:t>.</w:t>
            </w:r>
          </w:p>
          <w:p w:rsidR="000922A7" w:rsidRPr="002B2336" w:rsidRDefault="000922A7" w:rsidP="000922A7">
            <w:pPr>
              <w:pStyle w:val="ListParagraph"/>
              <w:numPr>
                <w:ilvl w:val="0"/>
                <w:numId w:val="4"/>
              </w:numPr>
              <w:rPr>
                <w:rFonts w:ascii="Times New Roman" w:hAnsi="Times New Roman" w:cs="Times New Roman"/>
                <w:sz w:val="24"/>
                <w:szCs w:val="24"/>
                <w:lang w:val="fr-CA"/>
              </w:rPr>
            </w:pPr>
            <w:r w:rsidRPr="002B2336">
              <w:rPr>
                <w:rFonts w:ascii="Times New Roman" w:hAnsi="Times New Roman" w:cs="Times New Roman"/>
                <w:sz w:val="24"/>
                <w:szCs w:val="24"/>
                <w:shd w:val="clear" w:color="auto" w:fill="FFFFFF"/>
                <w:lang w:val="fr-CA"/>
              </w:rPr>
              <w:t>Chaque paragraphe du</w:t>
            </w:r>
            <w:r w:rsidRPr="002B2336">
              <w:rPr>
                <w:rStyle w:val="Strong"/>
                <w:rFonts w:ascii="Times New Roman" w:hAnsi="Times New Roman" w:cs="Times New Roman"/>
                <w:sz w:val="24"/>
                <w:szCs w:val="24"/>
                <w:shd w:val="clear" w:color="auto" w:fill="FFFFFF"/>
                <w:lang w:val="fr-CA"/>
              </w:rPr>
              <w:t> développement</w:t>
            </w:r>
            <w:r w:rsidRPr="002B2336">
              <w:rPr>
                <w:rFonts w:ascii="Times New Roman" w:hAnsi="Times New Roman" w:cs="Times New Roman"/>
                <w:sz w:val="24"/>
                <w:szCs w:val="24"/>
                <w:shd w:val="clear" w:color="auto" w:fill="FFFFFF"/>
                <w:lang w:val="fr-CA"/>
              </w:rPr>
              <w:t> d'un texte d’opinion comporte très souvent les parties suivantes:</w:t>
            </w:r>
            <w:r w:rsidRPr="002B2336">
              <w:rPr>
                <w:rFonts w:ascii="Times New Roman" w:hAnsi="Times New Roman" w:cs="Times New Roman"/>
                <w:sz w:val="24"/>
                <w:szCs w:val="24"/>
                <w:lang w:val="fr-CA"/>
              </w:rPr>
              <w:t xml:space="preserve"> </w:t>
            </w:r>
          </w:p>
          <w:p w:rsidR="000922A7" w:rsidRPr="00B17C22" w:rsidRDefault="000922A7" w:rsidP="000922A7">
            <w:pPr>
              <w:pStyle w:val="ListParagraph"/>
              <w:numPr>
                <w:ilvl w:val="0"/>
                <w:numId w:val="4"/>
              </w:numPr>
              <w:rPr>
                <w:rFonts w:ascii="Times New Roman" w:hAnsi="Times New Roman" w:cs="Times New Roman"/>
                <w:sz w:val="24"/>
                <w:szCs w:val="24"/>
                <w:shd w:val="clear" w:color="auto" w:fill="FFFFFF"/>
                <w:lang w:val="fr-CA"/>
              </w:rPr>
            </w:pPr>
            <w:r w:rsidRPr="00B17C22">
              <w:rPr>
                <w:rStyle w:val="Strong"/>
                <w:rFonts w:ascii="Times New Roman" w:hAnsi="Times New Roman" w:cs="Times New Roman"/>
                <w:sz w:val="24"/>
                <w:szCs w:val="24"/>
                <w:u w:val="single"/>
                <w:shd w:val="clear" w:color="auto" w:fill="FFFFFF"/>
                <w:lang w:val="fr-CA"/>
              </w:rPr>
              <w:t>Présentation claire de l'argument</w:t>
            </w:r>
            <w:r w:rsidRPr="00B17C22">
              <w:rPr>
                <w:rFonts w:ascii="Times New Roman" w:hAnsi="Times New Roman" w:cs="Times New Roman"/>
                <w:sz w:val="24"/>
                <w:szCs w:val="24"/>
                <w:shd w:val="clear" w:color="auto" w:fill="FFFFFF"/>
                <w:lang w:val="fr-CA"/>
              </w:rPr>
              <w:t> qui sera développé tout au long du paragraphe.</w:t>
            </w:r>
            <w:r w:rsidRPr="00B17C22">
              <w:rPr>
                <w:rFonts w:ascii="Arial" w:hAnsi="Arial" w:cs="Arial"/>
                <w:sz w:val="23"/>
                <w:szCs w:val="23"/>
                <w:shd w:val="clear" w:color="auto" w:fill="FFFFFF"/>
                <w:lang w:val="fr-CA"/>
              </w:rPr>
              <w:t xml:space="preserve"> </w:t>
            </w:r>
            <w:r w:rsidRPr="00B17C22">
              <w:rPr>
                <w:rFonts w:ascii="Times New Roman" w:hAnsi="Times New Roman" w:cs="Times New Roman"/>
                <w:sz w:val="24"/>
                <w:szCs w:val="24"/>
                <w:shd w:val="clear" w:color="auto" w:fill="FFFFFF"/>
                <w:lang w:val="fr-CA"/>
              </w:rPr>
              <w:t>Une courte phrase, généralement introduite par </w:t>
            </w:r>
            <w:hyperlink r:id="rId5" w:history="1">
              <w:r w:rsidRPr="00B17C22">
                <w:rPr>
                  <w:rFonts w:ascii="Times New Roman" w:hAnsi="Times New Roman" w:cs="Times New Roman"/>
                  <w:sz w:val="24"/>
                  <w:szCs w:val="24"/>
                  <w:shd w:val="clear" w:color="auto" w:fill="FFFFFF"/>
                  <w:lang w:val="fr-CA"/>
                </w:rPr>
                <w:t>un organisateur textuel</w:t>
              </w:r>
            </w:hyperlink>
            <w:r w:rsidRPr="00B17C22">
              <w:rPr>
                <w:rFonts w:ascii="Times New Roman" w:hAnsi="Times New Roman" w:cs="Times New Roman"/>
                <w:sz w:val="24"/>
                <w:szCs w:val="24"/>
                <w:shd w:val="clear" w:color="auto" w:fill="FFFFFF"/>
                <w:lang w:val="fr-CA"/>
              </w:rPr>
              <w:t>, peut suffire.</w:t>
            </w:r>
            <w:r>
              <w:rPr>
                <w:rFonts w:ascii="Times New Roman" w:hAnsi="Times New Roman" w:cs="Times New Roman"/>
                <w:sz w:val="24"/>
                <w:szCs w:val="24"/>
                <w:shd w:val="clear" w:color="auto" w:fill="FFFFFF"/>
                <w:lang w:val="fr-CA"/>
              </w:rPr>
              <w:t xml:space="preserve">  </w:t>
            </w:r>
          </w:p>
          <w:p w:rsidR="000922A7" w:rsidRPr="00B17C22" w:rsidRDefault="000922A7" w:rsidP="000922A7">
            <w:pPr>
              <w:pStyle w:val="ListParagraph"/>
              <w:numPr>
                <w:ilvl w:val="0"/>
                <w:numId w:val="4"/>
              </w:numPr>
              <w:rPr>
                <w:rFonts w:ascii="Times New Roman" w:hAnsi="Times New Roman" w:cs="Times New Roman"/>
                <w:sz w:val="24"/>
                <w:szCs w:val="24"/>
                <w:lang w:val="fr-CA"/>
              </w:rPr>
            </w:pPr>
            <w:r w:rsidRPr="00B17C22">
              <w:rPr>
                <w:rStyle w:val="Strong"/>
                <w:rFonts w:ascii="Times New Roman" w:hAnsi="Times New Roman" w:cs="Times New Roman"/>
                <w:sz w:val="24"/>
                <w:szCs w:val="24"/>
                <w:u w:val="single"/>
                <w:shd w:val="clear" w:color="auto" w:fill="FFFFFF"/>
                <w:lang w:val="fr-CA"/>
              </w:rPr>
              <w:t>Explication de l'argument</w:t>
            </w:r>
            <w:r w:rsidRPr="00B17C22">
              <w:rPr>
                <w:rFonts w:ascii="Times New Roman" w:hAnsi="Times New Roman" w:cs="Times New Roman"/>
                <w:sz w:val="24"/>
                <w:szCs w:val="24"/>
                <w:shd w:val="clear" w:color="auto" w:fill="FFFFFF"/>
                <w:lang w:val="fr-CA"/>
              </w:rPr>
              <w:t> principal, précision de celui-ci</w:t>
            </w:r>
            <w:r w:rsidRPr="00B17C22">
              <w:rPr>
                <w:rFonts w:ascii="Arial" w:hAnsi="Arial" w:cs="Arial"/>
                <w:sz w:val="23"/>
                <w:szCs w:val="23"/>
                <w:shd w:val="clear" w:color="auto" w:fill="FFFFFF"/>
                <w:lang w:val="fr-CA"/>
              </w:rPr>
              <w:t>.</w:t>
            </w:r>
            <w:r w:rsidRPr="00B17C22">
              <w:rPr>
                <w:rFonts w:ascii="Times New Roman" w:hAnsi="Times New Roman" w:cs="Times New Roman"/>
                <w:sz w:val="24"/>
                <w:szCs w:val="24"/>
                <w:shd w:val="clear" w:color="auto" w:fill="FFFFFF"/>
                <w:lang w:val="fr-CA"/>
              </w:rPr>
              <w:t xml:space="preserve"> Il s'agit d'une phrase (ou plus) qui précise l'argument, qui le développe. Cette phrase est très souvent introduite par un organisateur textuel.</w:t>
            </w:r>
          </w:p>
          <w:p w:rsidR="000922A7" w:rsidRPr="00B17C22" w:rsidRDefault="000922A7" w:rsidP="000922A7">
            <w:pPr>
              <w:pStyle w:val="ListParagraph"/>
              <w:numPr>
                <w:ilvl w:val="0"/>
                <w:numId w:val="4"/>
              </w:numPr>
              <w:rPr>
                <w:rFonts w:ascii="Times New Roman" w:hAnsi="Times New Roman" w:cs="Times New Roman"/>
                <w:sz w:val="24"/>
                <w:szCs w:val="24"/>
                <w:lang w:val="fr-CA"/>
              </w:rPr>
            </w:pPr>
            <w:r w:rsidRPr="00B17C22">
              <w:rPr>
                <w:rStyle w:val="Strong"/>
                <w:rFonts w:ascii="Times New Roman" w:hAnsi="Times New Roman" w:cs="Times New Roman"/>
                <w:sz w:val="24"/>
                <w:szCs w:val="24"/>
                <w:u w:val="single"/>
                <w:shd w:val="clear" w:color="auto" w:fill="FFFFFF"/>
                <w:lang w:val="fr-CA"/>
              </w:rPr>
              <w:t>Présentation d'un fondement</w:t>
            </w:r>
            <w:r w:rsidRPr="00B17C22">
              <w:rPr>
                <w:rFonts w:ascii="Times New Roman" w:hAnsi="Times New Roman" w:cs="Times New Roman"/>
                <w:sz w:val="24"/>
                <w:szCs w:val="24"/>
                <w:shd w:val="clear" w:color="auto" w:fill="FFFFFF"/>
                <w:lang w:val="fr-CA"/>
              </w:rPr>
              <w:t>, la preuve qui fait la démonstration concrète que l'argument est solide. Il peut s'agir d'un fait, d'une statistique, d'une valeur, d'un fait vécu, d'</w:t>
            </w:r>
            <w:proofErr w:type="spellStart"/>
            <w:r w:rsidRPr="00B17C22">
              <w:rPr>
                <w:rFonts w:ascii="Times New Roman" w:hAnsi="Times New Roman" w:cs="Times New Roman"/>
                <w:sz w:val="24"/>
                <w:szCs w:val="24"/>
                <w:shd w:val="clear" w:color="auto" w:fill="FFFFFF"/>
                <w:lang w:val="fr-CA"/>
              </w:rPr>
              <w:t>u​n</w:t>
            </w:r>
            <w:proofErr w:type="spellEnd"/>
            <w:r w:rsidRPr="00B17C22">
              <w:rPr>
                <w:rFonts w:ascii="Times New Roman" w:hAnsi="Times New Roman" w:cs="Times New Roman"/>
                <w:sz w:val="24"/>
                <w:szCs w:val="24"/>
                <w:shd w:val="clear" w:color="auto" w:fill="FFFFFF"/>
                <w:lang w:val="fr-CA"/>
              </w:rPr>
              <w:t xml:space="preserve"> principe logique, etc</w:t>
            </w:r>
            <w:r w:rsidRPr="00B17C22">
              <w:rPr>
                <w:rFonts w:ascii="Arial" w:hAnsi="Arial" w:cs="Arial"/>
                <w:sz w:val="23"/>
                <w:szCs w:val="23"/>
                <w:shd w:val="clear" w:color="auto" w:fill="FFFFFF"/>
                <w:lang w:val="fr-CA"/>
              </w:rPr>
              <w:t>.</w:t>
            </w:r>
          </w:p>
          <w:p w:rsidR="000922A7" w:rsidRPr="009B64E5" w:rsidRDefault="000922A7" w:rsidP="000922A7">
            <w:pPr>
              <w:pStyle w:val="ListParagraph"/>
              <w:numPr>
                <w:ilvl w:val="0"/>
                <w:numId w:val="4"/>
              </w:numPr>
              <w:rPr>
                <w:rFonts w:ascii="Times New Roman" w:hAnsi="Times New Roman" w:cs="Times New Roman"/>
                <w:sz w:val="24"/>
                <w:szCs w:val="24"/>
                <w:lang w:val="fr-CA"/>
              </w:rPr>
            </w:pPr>
            <w:proofErr w:type="spellStart"/>
            <w:r w:rsidRPr="00B17C22">
              <w:rPr>
                <w:rStyle w:val="Strong"/>
                <w:rFonts w:ascii="Times New Roman" w:hAnsi="Times New Roman" w:cs="Times New Roman"/>
                <w:sz w:val="24"/>
                <w:szCs w:val="24"/>
                <w:u w:val="single"/>
                <w:shd w:val="clear" w:color="auto" w:fill="FFFFFF"/>
                <w:lang w:val="fr-CA"/>
              </w:rPr>
              <w:t>Formul</w:t>
            </w:r>
            <w:proofErr w:type="spellEnd"/>
            <w:r w:rsidRPr="00B17C22">
              <w:rPr>
                <w:rStyle w:val="Strong"/>
                <w:rFonts w:ascii="Times New Roman" w:hAnsi="Times New Roman" w:cs="Times New Roman"/>
                <w:sz w:val="24"/>
                <w:szCs w:val="24"/>
                <w:u w:val="single"/>
                <w:shd w:val="clear" w:color="auto" w:fill="FFFFFF"/>
                <w:lang w:val="fr-CA"/>
              </w:rPr>
              <w:t>​​</w:t>
            </w:r>
            <w:proofErr w:type="spellStart"/>
            <w:r w:rsidRPr="00B17C22">
              <w:rPr>
                <w:rStyle w:val="Strong"/>
                <w:rFonts w:ascii="Times New Roman" w:hAnsi="Times New Roman" w:cs="Times New Roman"/>
                <w:sz w:val="24"/>
                <w:szCs w:val="24"/>
                <w:u w:val="single"/>
                <w:shd w:val="clear" w:color="auto" w:fill="FFFFFF"/>
                <w:lang w:val="fr-CA"/>
              </w:rPr>
              <w:t>ation</w:t>
            </w:r>
            <w:proofErr w:type="spellEnd"/>
            <w:r w:rsidRPr="00B17C22">
              <w:rPr>
                <w:rStyle w:val="Strong"/>
                <w:rFonts w:ascii="Times New Roman" w:hAnsi="Times New Roman" w:cs="Times New Roman"/>
                <w:sz w:val="24"/>
                <w:szCs w:val="24"/>
                <w:u w:val="single"/>
                <w:shd w:val="clear" w:color="auto" w:fill="FFFFFF"/>
                <w:lang w:val="fr-CA"/>
              </w:rPr>
              <w:t xml:space="preserve"> de la conclusion partielle</w:t>
            </w:r>
            <w:r w:rsidRPr="00B17C22">
              <w:rPr>
                <w:rStyle w:val="Strong"/>
                <w:rFonts w:ascii="Times New Roman" w:hAnsi="Times New Roman" w:cs="Times New Roman"/>
                <w:sz w:val="24"/>
                <w:szCs w:val="24"/>
                <w:shd w:val="clear" w:color="auto" w:fill="FFFFFF"/>
                <w:lang w:val="fr-CA"/>
              </w:rPr>
              <w:t>-</w:t>
            </w:r>
            <w:r w:rsidRPr="00B17C22">
              <w:rPr>
                <w:rFonts w:ascii="Times New Roman" w:hAnsi="Times New Roman" w:cs="Times New Roman"/>
                <w:sz w:val="24"/>
                <w:szCs w:val="24"/>
                <w:shd w:val="clear" w:color="auto" w:fill="FFFFFF"/>
                <w:lang w:val="fr-CA"/>
              </w:rPr>
              <w:t xml:space="preserve">Il s'agit de la reformulation de l'argument. L'auteur en </w:t>
            </w:r>
            <w:proofErr w:type="spellStart"/>
            <w:r w:rsidRPr="00B17C22">
              <w:rPr>
                <w:rFonts w:ascii="Times New Roman" w:hAnsi="Times New Roman" w:cs="Times New Roman"/>
                <w:sz w:val="24"/>
                <w:szCs w:val="24"/>
                <w:shd w:val="clear" w:color="auto" w:fill="FFFFFF"/>
                <w:lang w:val="fr-CA"/>
              </w:rPr>
              <w:t>pr</w:t>
            </w:r>
            <w:proofErr w:type="spellEnd"/>
            <w:r w:rsidRPr="00B17C22">
              <w:rPr>
                <w:rFonts w:ascii="Times New Roman" w:hAnsi="Times New Roman" w:cs="Times New Roman"/>
                <w:sz w:val="24"/>
                <w:szCs w:val="24"/>
                <w:shd w:val="clear" w:color="auto" w:fill="FFFFFF"/>
                <w:lang w:val="fr-CA"/>
              </w:rPr>
              <w:t>​</w:t>
            </w:r>
            <w:proofErr w:type="spellStart"/>
            <w:r w:rsidRPr="00B17C22">
              <w:rPr>
                <w:rFonts w:ascii="Times New Roman" w:hAnsi="Times New Roman" w:cs="Times New Roman"/>
                <w:sz w:val="24"/>
                <w:szCs w:val="24"/>
                <w:shd w:val="clear" w:color="auto" w:fill="FFFFFF"/>
                <w:lang w:val="fr-CA"/>
              </w:rPr>
              <w:t>ofite</w:t>
            </w:r>
            <w:proofErr w:type="spellEnd"/>
            <w:r w:rsidRPr="00B17C22">
              <w:rPr>
                <w:rFonts w:ascii="Times New Roman" w:hAnsi="Times New Roman" w:cs="Times New Roman"/>
                <w:sz w:val="24"/>
                <w:szCs w:val="24"/>
                <w:shd w:val="clear" w:color="auto" w:fill="FFFFFF"/>
                <w:lang w:val="fr-CA"/>
              </w:rPr>
              <w:t xml:space="preserve"> pour élaborer sa stratégie argumentative, en formulant </w:t>
            </w:r>
            <w:hyperlink r:id="rId6" w:anchor="a5" w:history="1">
              <w:r w:rsidRPr="00B17C22">
                <w:rPr>
                  <w:rFonts w:ascii="Times New Roman" w:hAnsi="Times New Roman" w:cs="Times New Roman"/>
                  <w:sz w:val="24"/>
                  <w:szCs w:val="24"/>
                  <w:shd w:val="clear" w:color="auto" w:fill="FFFFFF"/>
                  <w:lang w:val="fr-CA"/>
                </w:rPr>
                <w:t>un raisonnement déductif</w:t>
              </w:r>
            </w:hyperlink>
            <w:r w:rsidRPr="00B17C22">
              <w:rPr>
                <w:rFonts w:ascii="Times New Roman" w:hAnsi="Times New Roman" w:cs="Times New Roman"/>
                <w:sz w:val="24"/>
                <w:szCs w:val="24"/>
                <w:shd w:val="clear" w:color="auto" w:fill="FFFFFF"/>
                <w:lang w:val="fr-CA"/>
              </w:rPr>
              <w:t> par exemple.</w:t>
            </w:r>
          </w:p>
          <w:p w:rsidR="000922A7" w:rsidRDefault="000922A7" w:rsidP="000922A7">
            <w:pPr>
              <w:pStyle w:val="ListParagraph"/>
              <w:numPr>
                <w:ilvl w:val="0"/>
                <w:numId w:val="4"/>
              </w:numPr>
              <w:rPr>
                <w:rFonts w:ascii="Times New Roman" w:hAnsi="Times New Roman" w:cs="Times New Roman"/>
                <w:sz w:val="24"/>
                <w:szCs w:val="24"/>
                <w:lang w:val="fr-CA"/>
              </w:rPr>
            </w:pPr>
            <w:r w:rsidRPr="009B64E5">
              <w:rPr>
                <w:rFonts w:ascii="Times New Roman" w:hAnsi="Times New Roman" w:cs="Times New Roman"/>
                <w:sz w:val="24"/>
                <w:szCs w:val="24"/>
                <w:lang w:val="fr-CA"/>
              </w:rPr>
              <w:t>Vous devez tenter de trouver les arguments les plus convaincants. Dans votre texte d’opinion, mettez toujours votre argument le plus percutant</w:t>
            </w:r>
            <w:r>
              <w:rPr>
                <w:rFonts w:ascii="Times New Roman" w:hAnsi="Times New Roman" w:cs="Times New Roman"/>
                <w:sz w:val="24"/>
                <w:szCs w:val="24"/>
                <w:lang w:val="fr-CA"/>
              </w:rPr>
              <w:t xml:space="preserve"> (fort)</w:t>
            </w:r>
            <w:r w:rsidRPr="009B64E5">
              <w:rPr>
                <w:rFonts w:ascii="Times New Roman" w:hAnsi="Times New Roman" w:cs="Times New Roman"/>
                <w:sz w:val="24"/>
                <w:szCs w:val="24"/>
                <w:lang w:val="fr-CA"/>
              </w:rPr>
              <w:t xml:space="preserve"> en premier en allant vers le plus faible, que vous mettez en dernier.</w:t>
            </w:r>
          </w:p>
          <w:p w:rsidR="000922A7" w:rsidRPr="001936E0" w:rsidRDefault="000922A7" w:rsidP="000922A7">
            <w:pPr>
              <w:pStyle w:val="ListParagraph"/>
              <w:numPr>
                <w:ilvl w:val="0"/>
                <w:numId w:val="4"/>
              </w:numPr>
              <w:rPr>
                <w:rFonts w:ascii="Times New Roman" w:hAnsi="Times New Roman" w:cs="Times New Roman"/>
                <w:sz w:val="24"/>
                <w:szCs w:val="24"/>
                <w:lang w:val="fr-CA"/>
              </w:rPr>
            </w:pPr>
            <w:r w:rsidRPr="009B64E5">
              <w:rPr>
                <w:rFonts w:ascii="Times New Roman" w:hAnsi="Times New Roman" w:cs="Times New Roman"/>
                <w:sz w:val="24"/>
                <w:szCs w:val="24"/>
                <w:lang w:val="fr-CA"/>
              </w:rPr>
              <w:t>Vous devez effectuer des liens entre vos trois paragraphes (arguments).</w:t>
            </w:r>
            <w:r>
              <w:rPr>
                <w:rFonts w:ascii="Times New Roman" w:hAnsi="Times New Roman" w:cs="Times New Roman"/>
                <w:sz w:val="24"/>
                <w:szCs w:val="24"/>
                <w:lang w:val="fr-CA"/>
              </w:rPr>
              <w:t xml:space="preserve">  </w:t>
            </w:r>
            <w:r w:rsidRPr="009B64E5">
              <w:rPr>
                <w:rFonts w:ascii="Times New Roman" w:hAnsi="Times New Roman" w:cs="Times New Roman"/>
                <w:sz w:val="24"/>
                <w:szCs w:val="24"/>
                <w:lang w:val="fr-CA"/>
              </w:rPr>
              <w:t>Les mots- liens devraient vous aider à effectuer les transitions entre les paragraphes et les idées.</w:t>
            </w:r>
            <w:r>
              <w:rPr>
                <w:rFonts w:ascii="Times New Roman" w:hAnsi="Times New Roman" w:cs="Times New Roman"/>
                <w:sz w:val="24"/>
                <w:szCs w:val="24"/>
                <w:lang w:val="fr-CA"/>
              </w:rPr>
              <w:t xml:space="preserve">  Par exemple: Premièrement, ainsi, par conséquent, car, d’abord, de plus etc. </w:t>
            </w:r>
          </w:p>
          <w:p w:rsidR="000922A7" w:rsidRDefault="000922A7" w:rsidP="00157492">
            <w:pPr>
              <w:rPr>
                <w:rFonts w:ascii="Times New Roman" w:hAnsi="Times New Roman" w:cs="Times New Roman"/>
                <w:b/>
                <w:sz w:val="24"/>
                <w:szCs w:val="24"/>
                <w:u w:val="single"/>
                <w:lang w:val="fr-CA"/>
              </w:rPr>
            </w:pPr>
          </w:p>
          <w:p w:rsidR="000922A7" w:rsidRPr="002B2336" w:rsidRDefault="000922A7" w:rsidP="00157492">
            <w:pPr>
              <w:rPr>
                <w:rFonts w:ascii="Times New Roman" w:hAnsi="Times New Roman" w:cs="Times New Roman"/>
                <w:b/>
                <w:sz w:val="24"/>
                <w:szCs w:val="24"/>
                <w:u w:val="single"/>
                <w:lang w:val="fr-CA"/>
              </w:rPr>
            </w:pPr>
            <w:r w:rsidRPr="002B2336">
              <w:rPr>
                <w:rFonts w:ascii="Times New Roman" w:hAnsi="Times New Roman" w:cs="Times New Roman"/>
                <w:b/>
                <w:sz w:val="24"/>
                <w:szCs w:val="24"/>
                <w:u w:val="single"/>
                <w:lang w:val="fr-CA"/>
              </w:rPr>
              <w:lastRenderedPageBreak/>
              <w:t>Exemple de paragraphe</w:t>
            </w:r>
            <w:r>
              <w:rPr>
                <w:rFonts w:ascii="Times New Roman" w:hAnsi="Times New Roman" w:cs="Times New Roman"/>
                <w:b/>
                <w:sz w:val="24"/>
                <w:szCs w:val="24"/>
                <w:u w:val="single"/>
                <w:lang w:val="fr-CA"/>
              </w:rPr>
              <w:t>s</w:t>
            </w:r>
            <w:r w:rsidRPr="002B2336">
              <w:rPr>
                <w:rFonts w:ascii="Times New Roman" w:hAnsi="Times New Roman" w:cs="Times New Roman"/>
                <w:b/>
                <w:sz w:val="24"/>
                <w:szCs w:val="24"/>
                <w:u w:val="single"/>
                <w:lang w:val="fr-CA"/>
              </w:rPr>
              <w:t xml:space="preserve"> du développement </w:t>
            </w:r>
          </w:p>
          <w:p w:rsidR="000922A7" w:rsidRPr="00486349" w:rsidRDefault="000922A7" w:rsidP="000922A7">
            <w:pPr>
              <w:autoSpaceDE w:val="0"/>
              <w:autoSpaceDN w:val="0"/>
              <w:adjustRightInd w:val="0"/>
              <w:spacing w:after="20" w:line="240" w:lineRule="auto"/>
              <w:ind w:firstLine="720"/>
              <w:jc w:val="both"/>
              <w:rPr>
                <w:rFonts w:ascii="Comic Sans MS" w:hAnsi="Comic Sans MS" w:cs="Comic Sans MS"/>
                <w:color w:val="000000"/>
                <w:sz w:val="26"/>
                <w:szCs w:val="26"/>
                <w:lang w:val="fr-CA"/>
              </w:rPr>
            </w:pPr>
            <w:r w:rsidRPr="00486349">
              <w:rPr>
                <w:rFonts w:ascii="Comic Sans MS" w:hAnsi="Comic Sans MS" w:cs="Comic Sans MS"/>
                <w:color w:val="000000"/>
                <w:sz w:val="26"/>
                <w:szCs w:val="26"/>
                <w:lang w:val="fr-CA"/>
              </w:rPr>
              <w:t xml:space="preserve">Pour commencer, les devoirs sont souvent trop difficiles pour plusieurs élèves. Les enfants ont besoin du soutien de l'enseignant et du matériel de manipulation qui n'est pas toujours disponible à la maison. </w:t>
            </w:r>
            <w:r>
              <w:rPr>
                <w:rFonts w:ascii="Comic Sans MS" w:hAnsi="Comic Sans MS" w:cs="Comic Sans MS"/>
                <w:color w:val="000000"/>
                <w:sz w:val="26"/>
                <w:szCs w:val="26"/>
                <w:lang w:val="fr-CA"/>
              </w:rPr>
              <w:t>Aussi</w:t>
            </w:r>
            <w:r w:rsidRPr="00486349">
              <w:rPr>
                <w:rFonts w:ascii="Comic Sans MS" w:hAnsi="Comic Sans MS" w:cs="Comic Sans MS"/>
                <w:color w:val="000000"/>
                <w:sz w:val="26"/>
                <w:szCs w:val="26"/>
                <w:lang w:val="fr-CA"/>
              </w:rPr>
              <w:t>, plusieurs parents ne savent pas comment aider leurs enfants avec leurs devoirs en suivant les nouvelles stratégies d’enseignement.</w:t>
            </w:r>
          </w:p>
          <w:p w:rsidR="000922A7" w:rsidRPr="00486349" w:rsidRDefault="000922A7" w:rsidP="000922A7">
            <w:pPr>
              <w:autoSpaceDE w:val="0"/>
              <w:autoSpaceDN w:val="0"/>
              <w:adjustRightInd w:val="0"/>
              <w:spacing w:after="20" w:line="240" w:lineRule="auto"/>
              <w:ind w:firstLine="720"/>
              <w:jc w:val="both"/>
              <w:rPr>
                <w:sz w:val="26"/>
                <w:szCs w:val="26"/>
                <w:lang w:val="fr-CA"/>
              </w:rPr>
            </w:pPr>
          </w:p>
          <w:p w:rsidR="000922A7" w:rsidRPr="00486349" w:rsidRDefault="000922A7" w:rsidP="000922A7">
            <w:pPr>
              <w:autoSpaceDE w:val="0"/>
              <w:autoSpaceDN w:val="0"/>
              <w:adjustRightInd w:val="0"/>
              <w:spacing w:after="20" w:line="240" w:lineRule="auto"/>
              <w:ind w:firstLine="720"/>
              <w:jc w:val="both"/>
              <w:rPr>
                <w:rFonts w:ascii="Comic Sans MS" w:hAnsi="Comic Sans MS" w:cs="Comic Sans MS"/>
                <w:color w:val="000000"/>
                <w:sz w:val="26"/>
                <w:szCs w:val="26"/>
                <w:lang w:val="fr-CA"/>
              </w:rPr>
            </w:pPr>
            <w:r w:rsidRPr="00486349">
              <w:rPr>
                <w:rFonts w:ascii="Comic Sans MS" w:hAnsi="Comic Sans MS" w:cs="Comic Sans MS"/>
                <w:color w:val="000000"/>
                <w:sz w:val="26"/>
                <w:szCs w:val="26"/>
                <w:lang w:val="fr-CA"/>
              </w:rPr>
              <w:t>De plus, les enfants d'aujourd'hui sont moins actifs qu’ils l’étaient auparavant. Selon l’agence de la santé publique du Canada, les enfants âgés de 5 à 11 ans devraient accumuler au moins une heure d’activité physique tous les jours. Être assis pendant des heures à faire des devoirs après six heures d'école limite l’activité physique chez les enfants. Les enfants devraient être en train de courir dehors lorsqu’ils arrivent de l’école.</w:t>
            </w:r>
          </w:p>
          <w:p w:rsidR="000922A7" w:rsidRPr="00486349" w:rsidRDefault="000922A7" w:rsidP="000922A7">
            <w:pPr>
              <w:autoSpaceDE w:val="0"/>
              <w:autoSpaceDN w:val="0"/>
              <w:adjustRightInd w:val="0"/>
              <w:spacing w:after="20" w:line="240" w:lineRule="auto"/>
              <w:ind w:firstLine="720"/>
              <w:jc w:val="both"/>
              <w:rPr>
                <w:rFonts w:ascii="Comic Sans MS" w:hAnsi="Comic Sans MS" w:cs="Comic Sans MS"/>
                <w:color w:val="000000"/>
                <w:sz w:val="26"/>
                <w:szCs w:val="26"/>
                <w:lang w:val="fr-CA"/>
              </w:rPr>
            </w:pPr>
          </w:p>
          <w:p w:rsidR="000922A7" w:rsidRPr="000922A7" w:rsidRDefault="000922A7" w:rsidP="000922A7">
            <w:pPr>
              <w:autoSpaceDE w:val="0"/>
              <w:autoSpaceDN w:val="0"/>
              <w:adjustRightInd w:val="0"/>
              <w:spacing w:after="20" w:line="240" w:lineRule="auto"/>
              <w:ind w:firstLine="720"/>
              <w:jc w:val="both"/>
              <w:rPr>
                <w:rFonts w:ascii="Comic Sans MS" w:hAnsi="Comic Sans MS" w:cs="Comic Sans MS"/>
                <w:color w:val="000000"/>
                <w:sz w:val="26"/>
                <w:szCs w:val="26"/>
                <w:lang w:val="fr-CA"/>
              </w:rPr>
            </w:pPr>
            <w:r w:rsidRPr="00486349">
              <w:rPr>
                <w:rFonts w:ascii="Comic Sans MS" w:hAnsi="Comic Sans MS" w:cs="Comic Sans MS"/>
                <w:color w:val="000000"/>
                <w:sz w:val="26"/>
                <w:szCs w:val="26"/>
                <w:lang w:val="fr-CA"/>
              </w:rPr>
              <w:t>Pareillement, les enfants travaillent très fort à l'école toute la journée, donc ils ont besoin de temps libre pour se détendre et ne pas avoir à se concentrer sur des travaux. Il est important que les enfants aient la chance de faire des activités qui les intéressent et tout simplement de relaxer. Ceci leur permet de garder un équilibre entre le travail et le plaisir.</w:t>
            </w:r>
          </w:p>
          <w:p w:rsidR="000922A7" w:rsidRPr="000C7DB3" w:rsidRDefault="000922A7" w:rsidP="00157492">
            <w:pPr>
              <w:rPr>
                <w:rFonts w:ascii="Times New Roman" w:hAnsi="Times New Roman" w:cs="Times New Roman"/>
                <w:b/>
                <w:sz w:val="24"/>
                <w:szCs w:val="24"/>
              </w:rPr>
            </w:pPr>
            <w:r w:rsidRPr="001936E0">
              <w:rPr>
                <w:rFonts w:ascii="Times New Roman" w:hAnsi="Times New Roman" w:cs="Times New Roman"/>
                <w:b/>
                <w:sz w:val="24"/>
                <w:szCs w:val="24"/>
                <w:u w:val="single"/>
                <w:lang w:val="fr-CA"/>
              </w:rPr>
              <w:t xml:space="preserve">Conclusion (5 à 6 phrases)       </w:t>
            </w:r>
          </w:p>
          <w:p w:rsidR="000922A7" w:rsidRDefault="000922A7" w:rsidP="000922A7">
            <w:pPr>
              <w:pStyle w:val="ListParagraph"/>
              <w:numPr>
                <w:ilvl w:val="0"/>
                <w:numId w:val="6"/>
              </w:numPr>
              <w:spacing w:after="0" w:line="240" w:lineRule="auto"/>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La conclusion rappelle les destinataires de l’opinion de l’auteur, les 3 arguments principaux qui soutient les arguments et à la fin donne une réflexion ou pose une question pour faire le public cible réfléchir.  En autre mots, c</w:t>
            </w:r>
            <w:r w:rsidRPr="00EA1A39">
              <w:rPr>
                <w:rFonts w:ascii="Times New Roman" w:eastAsia="Calibri" w:hAnsi="Times New Roman" w:cs="Times New Roman"/>
                <w:sz w:val="24"/>
                <w:szCs w:val="24"/>
                <w:lang w:val="fr-CA"/>
              </w:rPr>
              <w:t>’est un paragraphe ‘résumé’. Il est important de redire votre position par rapport à votre sujet ainsi que vos trois arguments d’une manière différente et convaincante. La conclusion est très importante, car c’est votre dernière chance de persuader votre lecteur de la validité de vos arguments.</w:t>
            </w:r>
          </w:p>
          <w:p w:rsidR="000922A7" w:rsidRPr="00EA1A39" w:rsidRDefault="000922A7" w:rsidP="000922A7">
            <w:pPr>
              <w:pStyle w:val="ListParagraph"/>
              <w:numPr>
                <w:ilvl w:val="0"/>
                <w:numId w:val="6"/>
              </w:numPr>
              <w:spacing w:after="0" w:line="240" w:lineRule="auto"/>
              <w:rPr>
                <w:rFonts w:ascii="Times New Roman" w:eastAsia="Calibri" w:hAnsi="Times New Roman" w:cs="Times New Roman"/>
                <w:sz w:val="24"/>
                <w:szCs w:val="24"/>
                <w:lang w:val="fr-CA"/>
              </w:rPr>
            </w:pPr>
            <w:r w:rsidRPr="00E74FEE">
              <w:rPr>
                <w:rFonts w:ascii="Times New Roman" w:eastAsia="Calibri" w:hAnsi="Times New Roman" w:cs="Times New Roman"/>
                <w:sz w:val="24"/>
                <w:szCs w:val="24"/>
                <w:u w:val="single"/>
                <w:lang w:val="fr-CA"/>
              </w:rPr>
              <w:t>Il y a deux parties</w:t>
            </w:r>
            <w:r>
              <w:rPr>
                <w:rFonts w:ascii="Times New Roman" w:eastAsia="Calibri" w:hAnsi="Times New Roman" w:cs="Times New Roman"/>
                <w:sz w:val="24"/>
                <w:szCs w:val="24"/>
                <w:lang w:val="fr-CA"/>
              </w:rPr>
              <w:t xml:space="preserve">: </w:t>
            </w:r>
            <w:r w:rsidRPr="00E74FEE">
              <w:rPr>
                <w:rFonts w:ascii="Times New Roman" w:eastAsia="Calibri" w:hAnsi="Times New Roman" w:cs="Times New Roman"/>
                <w:b/>
                <w:i/>
                <w:sz w:val="24"/>
                <w:szCs w:val="24"/>
                <w:u w:val="single"/>
                <w:lang w:val="fr-CA"/>
              </w:rPr>
              <w:t>La synthèse</w:t>
            </w:r>
            <w:r>
              <w:rPr>
                <w:rFonts w:ascii="Times New Roman" w:eastAsia="Calibri" w:hAnsi="Times New Roman" w:cs="Times New Roman"/>
                <w:sz w:val="24"/>
                <w:szCs w:val="24"/>
                <w:lang w:val="fr-CA"/>
              </w:rPr>
              <w:t>-</w:t>
            </w:r>
            <w:r w:rsidRPr="00E74FEE">
              <w:rPr>
                <w:lang w:val="fr-CA"/>
              </w:rPr>
              <w:t xml:space="preserve"> </w:t>
            </w:r>
            <w:r w:rsidRPr="00E74FEE">
              <w:rPr>
                <w:rFonts w:ascii="Times New Roman" w:eastAsia="Calibri" w:hAnsi="Times New Roman" w:cs="Times New Roman"/>
                <w:sz w:val="24"/>
                <w:szCs w:val="24"/>
                <w:lang w:val="fr-CA"/>
              </w:rPr>
              <w:t xml:space="preserve">effectue </w:t>
            </w:r>
            <w:r>
              <w:rPr>
                <w:rFonts w:ascii="Times New Roman" w:eastAsia="Calibri" w:hAnsi="Times New Roman" w:cs="Times New Roman"/>
                <w:sz w:val="24"/>
                <w:szCs w:val="24"/>
                <w:lang w:val="fr-CA"/>
              </w:rPr>
              <w:t>un retour sur l’opinion de l’auteur du début du texte</w:t>
            </w:r>
            <w:r w:rsidRPr="00E74FEE">
              <w:rPr>
                <w:rFonts w:ascii="Times New Roman" w:eastAsia="Calibri" w:hAnsi="Times New Roman" w:cs="Times New Roman"/>
                <w:sz w:val="24"/>
                <w:szCs w:val="24"/>
                <w:lang w:val="fr-CA"/>
              </w:rPr>
              <w:t xml:space="preserve"> et les arguments qui</w:t>
            </w:r>
            <w:r>
              <w:rPr>
                <w:rFonts w:ascii="Times New Roman" w:eastAsia="Calibri" w:hAnsi="Times New Roman" w:cs="Times New Roman"/>
                <w:sz w:val="24"/>
                <w:szCs w:val="24"/>
                <w:lang w:val="fr-CA"/>
              </w:rPr>
              <w:t xml:space="preserve"> la soutiennent.</w:t>
            </w:r>
            <w:r w:rsidRPr="00E74FEE">
              <w:rPr>
                <w:rFonts w:ascii="Times New Roman" w:eastAsia="Calibri" w:hAnsi="Times New Roman" w:cs="Times New Roman"/>
                <w:sz w:val="24"/>
                <w:szCs w:val="24"/>
                <w:lang w:val="fr-CA"/>
              </w:rPr>
              <w:t xml:space="preserve"> C’est une bonne façon de ramener le l</w:t>
            </w:r>
            <w:r>
              <w:rPr>
                <w:rFonts w:ascii="Times New Roman" w:eastAsia="Calibri" w:hAnsi="Times New Roman" w:cs="Times New Roman"/>
                <w:sz w:val="24"/>
                <w:szCs w:val="24"/>
                <w:lang w:val="fr-CA"/>
              </w:rPr>
              <w:t xml:space="preserve">ecteur vers pourquoi il a commencé à lire le texte. </w:t>
            </w:r>
            <w:r w:rsidRPr="00E74FEE">
              <w:rPr>
                <w:rFonts w:ascii="Times New Roman" w:eastAsia="Calibri" w:hAnsi="Times New Roman" w:cs="Times New Roman"/>
                <w:b/>
                <w:i/>
                <w:sz w:val="24"/>
                <w:szCs w:val="24"/>
                <w:u w:val="single"/>
                <w:lang w:val="fr-CA"/>
              </w:rPr>
              <w:t xml:space="preserve"> L’ouverture</w:t>
            </w:r>
            <w:r>
              <w:rPr>
                <w:rFonts w:ascii="Times New Roman" w:eastAsia="Calibri" w:hAnsi="Times New Roman" w:cs="Times New Roman"/>
                <w:sz w:val="24"/>
                <w:szCs w:val="24"/>
                <w:lang w:val="fr-CA"/>
              </w:rPr>
              <w:t>-</w:t>
            </w:r>
            <w:r w:rsidRPr="00E74FEE">
              <w:rPr>
                <w:lang w:val="fr-CA"/>
              </w:rPr>
              <w:t xml:space="preserve"> </w:t>
            </w:r>
            <w:r w:rsidRPr="00E74FEE">
              <w:rPr>
                <w:rFonts w:ascii="Times New Roman" w:eastAsia="Calibri" w:hAnsi="Times New Roman" w:cs="Times New Roman"/>
                <w:sz w:val="24"/>
                <w:szCs w:val="24"/>
                <w:lang w:val="fr-CA"/>
              </w:rPr>
              <w:t xml:space="preserve">la partie finale de la conclusion, doit laisser le lecteur sur une réflexion, une projection dans le </w:t>
            </w:r>
            <w:r>
              <w:rPr>
                <w:rFonts w:ascii="Times New Roman" w:eastAsia="Calibri" w:hAnsi="Times New Roman" w:cs="Times New Roman"/>
                <w:sz w:val="24"/>
                <w:szCs w:val="24"/>
                <w:lang w:val="fr-CA"/>
              </w:rPr>
              <w:t xml:space="preserve">futur, une information nouvelle, </w:t>
            </w:r>
            <w:r w:rsidRPr="00E74FEE">
              <w:rPr>
                <w:rFonts w:ascii="Times New Roman" w:eastAsia="Calibri" w:hAnsi="Times New Roman" w:cs="Times New Roman"/>
                <w:sz w:val="24"/>
                <w:szCs w:val="24"/>
                <w:lang w:val="fr-CA"/>
              </w:rPr>
              <w:t>une citation célèbre, etc. Plusieurs poss</w:t>
            </w:r>
            <w:r>
              <w:rPr>
                <w:rFonts w:ascii="Times New Roman" w:eastAsia="Calibri" w:hAnsi="Times New Roman" w:cs="Times New Roman"/>
                <w:sz w:val="24"/>
                <w:szCs w:val="24"/>
                <w:lang w:val="fr-CA"/>
              </w:rPr>
              <w:t>ibilités s'offrent à l’auteur à ce stag</w:t>
            </w:r>
            <w:r w:rsidRPr="00E74FEE">
              <w:rPr>
                <w:rFonts w:ascii="Times New Roman" w:eastAsia="Calibri" w:hAnsi="Times New Roman" w:cs="Times New Roman"/>
                <w:sz w:val="24"/>
                <w:szCs w:val="24"/>
                <w:lang w:val="fr-CA"/>
              </w:rPr>
              <w:t>e de l'écriture.</w:t>
            </w:r>
            <w:r>
              <w:rPr>
                <w:rFonts w:ascii="Times New Roman" w:eastAsia="Calibri" w:hAnsi="Times New Roman" w:cs="Times New Roman"/>
                <w:sz w:val="24"/>
                <w:szCs w:val="24"/>
                <w:lang w:val="fr-CA"/>
              </w:rPr>
              <w:t xml:space="preserve">  Ce qui est important est de finir d’une manière qui apporte tous les arguments ensemble et enfin persuade le lecteur d’avoir la même opinion que l’auteur.</w:t>
            </w:r>
            <w:r>
              <w:rPr>
                <w:rFonts w:ascii="Times New Roman" w:eastAsia="Calibri" w:hAnsi="Times New Roman" w:cs="Times New Roman"/>
                <w:sz w:val="24"/>
                <w:szCs w:val="24"/>
                <w:lang w:val="fr-CA"/>
              </w:rPr>
              <w:tab/>
            </w:r>
          </w:p>
          <w:p w:rsidR="000922A7" w:rsidRDefault="000922A7" w:rsidP="00157492">
            <w:pPr>
              <w:spacing w:after="0" w:line="240" w:lineRule="auto"/>
              <w:contextualSpacing/>
              <w:rPr>
                <w:rFonts w:ascii="Times New Roman" w:eastAsia="Calibri" w:hAnsi="Times New Roman" w:cs="Times New Roman"/>
                <w:sz w:val="24"/>
                <w:szCs w:val="24"/>
                <w:u w:val="single"/>
                <w:lang w:val="fr-CA"/>
              </w:rPr>
            </w:pPr>
          </w:p>
          <w:p w:rsidR="000922A7" w:rsidRPr="00B701F3" w:rsidRDefault="000922A7" w:rsidP="00157492">
            <w:pPr>
              <w:spacing w:after="0" w:line="240" w:lineRule="auto"/>
              <w:contextualSpacing/>
              <w:rPr>
                <w:rFonts w:ascii="Times New Roman" w:eastAsia="Calibri" w:hAnsi="Times New Roman" w:cs="Times New Roman"/>
                <w:b/>
                <w:sz w:val="24"/>
                <w:szCs w:val="24"/>
                <w:u w:val="single"/>
                <w:lang w:val="fr-CA"/>
              </w:rPr>
            </w:pPr>
            <w:r w:rsidRPr="00B701F3">
              <w:rPr>
                <w:rFonts w:ascii="Times New Roman" w:eastAsia="Calibri" w:hAnsi="Times New Roman" w:cs="Times New Roman"/>
                <w:b/>
                <w:sz w:val="24"/>
                <w:szCs w:val="24"/>
                <w:u w:val="single"/>
                <w:lang w:val="fr-CA"/>
              </w:rPr>
              <w:t>Exemple d’une conclusion</w:t>
            </w:r>
          </w:p>
          <w:p w:rsidR="000922A7" w:rsidRPr="000922A7" w:rsidRDefault="000922A7" w:rsidP="000922A7">
            <w:pPr>
              <w:autoSpaceDE w:val="0"/>
              <w:autoSpaceDN w:val="0"/>
              <w:adjustRightInd w:val="0"/>
              <w:spacing w:after="20" w:line="240" w:lineRule="auto"/>
              <w:ind w:firstLine="720"/>
              <w:jc w:val="both"/>
              <w:rPr>
                <w:rFonts w:ascii="Comic Sans MS" w:hAnsi="Comic Sans MS" w:cs="Comic Sans MS"/>
                <w:color w:val="000000"/>
                <w:sz w:val="26"/>
                <w:szCs w:val="26"/>
                <w:lang w:val="fr-CA"/>
              </w:rPr>
            </w:pPr>
            <w:r w:rsidRPr="00486349">
              <w:rPr>
                <w:rFonts w:ascii="Comic Sans MS" w:hAnsi="Comic Sans MS" w:cs="Comic Sans MS"/>
                <w:color w:val="000000"/>
                <w:sz w:val="26"/>
                <w:szCs w:val="26"/>
                <w:lang w:val="fr-CA"/>
              </w:rPr>
              <w:t>Pour conclure, les devoirs sont trop difficiles, ainsi que nuisible</w:t>
            </w:r>
            <w:r>
              <w:rPr>
                <w:rFonts w:ascii="Comic Sans MS" w:hAnsi="Comic Sans MS" w:cs="Comic Sans MS"/>
                <w:color w:val="000000"/>
                <w:sz w:val="26"/>
                <w:szCs w:val="26"/>
                <w:lang w:val="fr-CA"/>
              </w:rPr>
              <w:t>s</w:t>
            </w:r>
            <w:r w:rsidRPr="00486349">
              <w:rPr>
                <w:rFonts w:ascii="Comic Sans MS" w:hAnsi="Comic Sans MS" w:cs="Comic Sans MS"/>
                <w:color w:val="000000"/>
                <w:sz w:val="26"/>
                <w:szCs w:val="26"/>
                <w:lang w:val="fr-CA"/>
              </w:rPr>
              <w:t xml:space="preserve"> à la santé physique et à la santé mentale des enfants.  Ils devraient être interdits! J’espère </w:t>
            </w:r>
            <w:r w:rsidRPr="00486349">
              <w:rPr>
                <w:rFonts w:ascii="Comic Sans MS" w:hAnsi="Comic Sans MS" w:cs="Comic Sans MS"/>
                <w:color w:val="000000"/>
                <w:sz w:val="26"/>
                <w:szCs w:val="26"/>
                <w:lang w:val="fr-CA"/>
              </w:rPr>
              <w:lastRenderedPageBreak/>
              <w:t xml:space="preserve">qu’un jour, tous les directeurs et les enseignants </w:t>
            </w:r>
            <w:r>
              <w:rPr>
                <w:rFonts w:ascii="Comic Sans MS" w:hAnsi="Comic Sans MS" w:cs="Comic Sans MS"/>
                <w:color w:val="000000"/>
                <w:sz w:val="26"/>
                <w:szCs w:val="26"/>
                <w:lang w:val="fr-CA"/>
              </w:rPr>
              <w:t>décideront</w:t>
            </w:r>
            <w:r w:rsidRPr="00486349">
              <w:rPr>
                <w:rFonts w:ascii="Comic Sans MS" w:hAnsi="Comic Sans MS" w:cs="Comic Sans MS"/>
                <w:color w:val="000000"/>
                <w:sz w:val="26"/>
                <w:szCs w:val="26"/>
                <w:lang w:val="fr-CA"/>
              </w:rPr>
              <w:t xml:space="preserve"> d’abolir les devoirs une fois pour toute</w:t>
            </w:r>
            <w:r>
              <w:rPr>
                <w:rFonts w:ascii="Comic Sans MS" w:hAnsi="Comic Sans MS" w:cs="Comic Sans MS"/>
                <w:color w:val="000000"/>
                <w:sz w:val="26"/>
                <w:szCs w:val="26"/>
                <w:lang w:val="fr-CA"/>
              </w:rPr>
              <w:t>s</w:t>
            </w:r>
            <w:r w:rsidRPr="00486349">
              <w:rPr>
                <w:rFonts w:ascii="Comic Sans MS" w:hAnsi="Comic Sans MS" w:cs="Comic Sans MS"/>
                <w:color w:val="000000"/>
                <w:sz w:val="26"/>
                <w:szCs w:val="26"/>
                <w:lang w:val="fr-CA"/>
              </w:rPr>
              <w:t xml:space="preserve">! </w:t>
            </w:r>
          </w:p>
          <w:p w:rsidR="000922A7" w:rsidRPr="001A58A5" w:rsidRDefault="000922A7" w:rsidP="00157492">
            <w:pPr>
              <w:rPr>
                <w:rFonts w:ascii="Times New Roman" w:hAnsi="Times New Roman" w:cs="Times New Roman"/>
                <w:sz w:val="24"/>
                <w:szCs w:val="24"/>
                <w:lang w:val="fr-CA"/>
              </w:rPr>
            </w:pPr>
            <w:r w:rsidRPr="001A58A5">
              <w:rPr>
                <w:rFonts w:ascii="Times New Roman" w:eastAsia="Times New Roman" w:hAnsi="Times New Roman" w:cs="Times New Roman"/>
                <w:b/>
                <w:bCs/>
                <w:sz w:val="24"/>
                <w:szCs w:val="24"/>
                <w:u w:val="single"/>
                <w:lang w:val="fr-CA" w:eastAsia="en-CA"/>
              </w:rPr>
              <w:t>L'importance des sources d</w:t>
            </w:r>
            <w:r>
              <w:rPr>
                <w:rFonts w:ascii="Times New Roman" w:eastAsia="Times New Roman" w:hAnsi="Times New Roman" w:cs="Times New Roman"/>
                <w:b/>
                <w:bCs/>
                <w:sz w:val="24"/>
                <w:szCs w:val="24"/>
                <w:u w:val="single"/>
                <w:lang w:val="fr-CA" w:eastAsia="en-CA"/>
              </w:rPr>
              <w:t>ans un texte d’opinion</w:t>
            </w:r>
          </w:p>
          <w:p w:rsidR="000922A7" w:rsidRPr="001A58A5" w:rsidRDefault="000922A7" w:rsidP="00157492">
            <w:pPr>
              <w:pStyle w:val="ListParagraph"/>
              <w:numPr>
                <w:ilvl w:val="0"/>
                <w:numId w:val="2"/>
              </w:numPr>
              <w:shd w:val="clear" w:color="auto" w:fill="FFFFFF"/>
              <w:spacing w:after="150" w:line="240" w:lineRule="auto"/>
              <w:rPr>
                <w:rFonts w:ascii="Times New Roman" w:eastAsia="Times New Roman" w:hAnsi="Times New Roman" w:cs="Times New Roman"/>
                <w:sz w:val="24"/>
                <w:szCs w:val="24"/>
                <w:lang w:val="fr-CA" w:eastAsia="en-CA"/>
              </w:rPr>
            </w:pPr>
            <w:r w:rsidRPr="001A58A5">
              <w:rPr>
                <w:rFonts w:ascii="Times New Roman" w:eastAsia="Times New Roman" w:hAnsi="Times New Roman" w:cs="Times New Roman"/>
                <w:sz w:val="24"/>
                <w:szCs w:val="24"/>
                <w:lang w:val="fr-CA" w:eastAsia="en-CA"/>
              </w:rPr>
              <w:t xml:space="preserve">Puisque le </w:t>
            </w:r>
            <w:r>
              <w:rPr>
                <w:rFonts w:ascii="Times New Roman" w:eastAsia="Times New Roman" w:hAnsi="Times New Roman" w:cs="Times New Roman"/>
                <w:sz w:val="24"/>
                <w:szCs w:val="24"/>
                <w:lang w:val="fr-CA" w:eastAsia="en-CA"/>
              </w:rPr>
              <w:t>but visé par un texte d’opinion est de persuader, il est essentiel</w:t>
            </w:r>
            <w:r w:rsidRPr="001A58A5">
              <w:rPr>
                <w:rFonts w:ascii="Times New Roman" w:eastAsia="Times New Roman" w:hAnsi="Times New Roman" w:cs="Times New Roman"/>
                <w:sz w:val="24"/>
                <w:szCs w:val="24"/>
                <w:lang w:val="fr-CA" w:eastAsia="en-CA"/>
              </w:rPr>
              <w:t xml:space="preserve"> de vérifier les informations et de s'assurer de la véracité des faits. Il est possible de juger de la crédibilité de l'information en regardant le nom de l'auteur, sa profession, le média qui la diffuse, etc. De plus, il est généralement recommandé de mentionner les</w:t>
            </w:r>
            <w:hyperlink r:id="rId7" w:history="1">
              <w:r w:rsidRPr="001A58A5">
                <w:rPr>
                  <w:rFonts w:ascii="Times New Roman" w:eastAsia="Times New Roman" w:hAnsi="Times New Roman" w:cs="Times New Roman"/>
                  <w:sz w:val="24"/>
                  <w:szCs w:val="24"/>
                  <w:lang w:val="fr-CA" w:eastAsia="en-CA"/>
                </w:rPr>
                <w:t> références </w:t>
              </w:r>
            </w:hyperlink>
            <w:r w:rsidRPr="001A58A5">
              <w:rPr>
                <w:rFonts w:ascii="Times New Roman" w:eastAsia="Times New Roman" w:hAnsi="Times New Roman" w:cs="Times New Roman"/>
                <w:sz w:val="24"/>
                <w:szCs w:val="24"/>
                <w:lang w:val="fr-CA" w:eastAsia="en-CA"/>
              </w:rPr>
              <w:t>qui ont permi</w:t>
            </w:r>
            <w:r>
              <w:rPr>
                <w:rFonts w:ascii="Times New Roman" w:eastAsia="Times New Roman" w:hAnsi="Times New Roman" w:cs="Times New Roman"/>
                <w:sz w:val="24"/>
                <w:szCs w:val="24"/>
                <w:lang w:val="fr-CA" w:eastAsia="en-CA"/>
              </w:rPr>
              <w:t xml:space="preserve">s de soutenir les opinions de texte.  Si l’information n’est pas fiable, les destinataires ne vont pas être persuadés, parce que la crédibilité de votre texte va être mise en question.  </w:t>
            </w:r>
          </w:p>
          <w:p w:rsidR="000922A7" w:rsidRDefault="000922A7" w:rsidP="00157492">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Suivre le format MLA-regarder le document comment faire une bibliographie pour plus de détails.  En dessous, observer comment cité pour une citation avec et sans un auteur.</w:t>
            </w:r>
          </w:p>
          <w:p w:rsidR="000922A7" w:rsidRDefault="000922A7" w:rsidP="00157492">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Assurez-vous que votre bibliographie est sur une page séparer avec le titre « Bibliographie » souligner et au centre de la page en haut. </w:t>
            </w:r>
          </w:p>
          <w:p w:rsidR="000922A7" w:rsidRDefault="000922A7" w:rsidP="00157492">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N’oubliez pas d’avoir 3 à 5 sources fiables et que la bibliographie est en ordre alphabétique par auteur.  Observer l’exemple ci-dessous.</w:t>
            </w:r>
          </w:p>
          <w:p w:rsidR="000922A7" w:rsidRPr="00B701F3" w:rsidRDefault="000922A7" w:rsidP="00157492">
            <w:pPr>
              <w:rPr>
                <w:rFonts w:ascii="Times New Roman" w:hAnsi="Times New Roman" w:cs="Times New Roman"/>
                <w:i/>
                <w:sz w:val="24"/>
                <w:szCs w:val="24"/>
                <w:u w:val="single"/>
                <w:lang w:val="fr-CA"/>
              </w:rPr>
            </w:pPr>
            <w:r w:rsidRPr="00B701F3">
              <w:rPr>
                <w:rFonts w:ascii="Times New Roman" w:hAnsi="Times New Roman" w:cs="Times New Roman"/>
                <w:i/>
                <w:sz w:val="24"/>
                <w:szCs w:val="24"/>
                <w:u w:val="single"/>
                <w:lang w:val="fr-CA"/>
              </w:rPr>
              <w:t xml:space="preserve">Avec un auteur  </w:t>
            </w:r>
          </w:p>
          <w:p w:rsidR="000922A7" w:rsidRPr="00B701F3" w:rsidRDefault="000922A7" w:rsidP="00157492">
            <w:pPr>
              <w:rPr>
                <w:rFonts w:ascii="Times New Roman" w:hAnsi="Times New Roman" w:cs="Times New Roman"/>
                <w:sz w:val="24"/>
                <w:szCs w:val="24"/>
              </w:rPr>
            </w:pPr>
            <w:r w:rsidRPr="00B701F3">
              <w:rPr>
                <w:rFonts w:ascii="Times New Roman" w:hAnsi="Times New Roman" w:cs="Times New Roman"/>
                <w:sz w:val="24"/>
                <w:szCs w:val="24"/>
              </w:rPr>
              <w:t xml:space="preserve"> McKinney, John. “Tyrannosaurus Rex.” Dinosaur Database, The Dinosaur Society, 2016, www.dinosaurdatabase.com. </w:t>
            </w:r>
            <w:proofErr w:type="spellStart"/>
            <w:r w:rsidRPr="00B701F3">
              <w:rPr>
                <w:rFonts w:ascii="Times New Roman" w:hAnsi="Times New Roman" w:cs="Times New Roman"/>
                <w:sz w:val="24"/>
                <w:szCs w:val="24"/>
              </w:rPr>
              <w:t>Accéder</w:t>
            </w:r>
            <w:proofErr w:type="spellEnd"/>
            <w:r w:rsidRPr="00B701F3">
              <w:rPr>
                <w:rFonts w:ascii="Times New Roman" w:hAnsi="Times New Roman" w:cs="Times New Roman"/>
                <w:sz w:val="24"/>
                <w:szCs w:val="24"/>
              </w:rPr>
              <w:t xml:space="preserve"> le 2 </w:t>
            </w:r>
            <w:proofErr w:type="spellStart"/>
            <w:r w:rsidRPr="00B701F3">
              <w:rPr>
                <w:rFonts w:ascii="Times New Roman" w:hAnsi="Times New Roman" w:cs="Times New Roman"/>
                <w:sz w:val="24"/>
                <w:szCs w:val="24"/>
              </w:rPr>
              <w:t>mai</w:t>
            </w:r>
            <w:proofErr w:type="spellEnd"/>
            <w:r w:rsidRPr="00B701F3">
              <w:rPr>
                <w:rFonts w:ascii="Times New Roman" w:hAnsi="Times New Roman" w:cs="Times New Roman"/>
                <w:sz w:val="24"/>
                <w:szCs w:val="24"/>
              </w:rPr>
              <w:t xml:space="preserve"> 2017.</w:t>
            </w:r>
          </w:p>
          <w:p w:rsidR="000922A7" w:rsidRPr="00B701F3" w:rsidRDefault="000922A7" w:rsidP="00157492">
            <w:pPr>
              <w:rPr>
                <w:rFonts w:ascii="Times New Roman" w:hAnsi="Times New Roman" w:cs="Times New Roman"/>
                <w:i/>
                <w:sz w:val="24"/>
                <w:szCs w:val="24"/>
                <w:u w:val="single"/>
              </w:rPr>
            </w:pPr>
            <w:r w:rsidRPr="00B701F3">
              <w:rPr>
                <w:rFonts w:ascii="Times New Roman" w:hAnsi="Times New Roman" w:cs="Times New Roman"/>
                <w:i/>
                <w:sz w:val="24"/>
                <w:szCs w:val="24"/>
                <w:u w:val="single"/>
              </w:rPr>
              <w:t>Sans un auteur</w:t>
            </w:r>
          </w:p>
          <w:p w:rsidR="000922A7" w:rsidRPr="00B701F3" w:rsidRDefault="000922A7" w:rsidP="00157492">
            <w:pPr>
              <w:rPr>
                <w:rFonts w:ascii="Times New Roman" w:hAnsi="Times New Roman" w:cs="Times New Roman"/>
                <w:sz w:val="24"/>
                <w:szCs w:val="24"/>
              </w:rPr>
            </w:pPr>
            <w:r w:rsidRPr="00B701F3">
              <w:rPr>
                <w:rFonts w:ascii="Times New Roman" w:hAnsi="Times New Roman" w:cs="Times New Roman"/>
                <w:sz w:val="24"/>
                <w:szCs w:val="24"/>
              </w:rPr>
              <w:t xml:space="preserve">« Bend a straw with your eyes. » Science Kids: Fun science and technology experiments for kids, Science Kids, 2016, http://www.sciencekids.co.nz/experiments/strawbending.html. </w:t>
            </w:r>
            <w:proofErr w:type="spellStart"/>
            <w:r w:rsidRPr="00B701F3">
              <w:rPr>
                <w:rFonts w:ascii="Times New Roman" w:hAnsi="Times New Roman" w:cs="Times New Roman"/>
                <w:sz w:val="24"/>
                <w:szCs w:val="24"/>
              </w:rPr>
              <w:t>Accéder</w:t>
            </w:r>
            <w:proofErr w:type="spellEnd"/>
            <w:r w:rsidRPr="00B701F3">
              <w:rPr>
                <w:rFonts w:ascii="Times New Roman" w:hAnsi="Times New Roman" w:cs="Times New Roman"/>
                <w:sz w:val="24"/>
                <w:szCs w:val="24"/>
              </w:rPr>
              <w:t xml:space="preserve"> le </w:t>
            </w:r>
            <w:proofErr w:type="spellStart"/>
            <w:r w:rsidRPr="00B701F3">
              <w:rPr>
                <w:rFonts w:ascii="Times New Roman" w:hAnsi="Times New Roman" w:cs="Times New Roman"/>
                <w:sz w:val="24"/>
                <w:szCs w:val="24"/>
              </w:rPr>
              <w:t>dimanche</w:t>
            </w:r>
            <w:proofErr w:type="spellEnd"/>
            <w:r w:rsidRPr="00B701F3">
              <w:rPr>
                <w:rFonts w:ascii="Times New Roman" w:hAnsi="Times New Roman" w:cs="Times New Roman"/>
                <w:sz w:val="24"/>
                <w:szCs w:val="24"/>
              </w:rPr>
              <w:t xml:space="preserve"> 11 </w:t>
            </w:r>
            <w:proofErr w:type="spellStart"/>
            <w:r w:rsidRPr="00B701F3">
              <w:rPr>
                <w:rFonts w:ascii="Times New Roman" w:hAnsi="Times New Roman" w:cs="Times New Roman"/>
                <w:sz w:val="24"/>
                <w:szCs w:val="24"/>
              </w:rPr>
              <w:t>février</w:t>
            </w:r>
            <w:proofErr w:type="spellEnd"/>
            <w:r w:rsidRPr="00B701F3">
              <w:rPr>
                <w:rFonts w:ascii="Times New Roman" w:hAnsi="Times New Roman" w:cs="Times New Roman"/>
                <w:sz w:val="24"/>
                <w:szCs w:val="24"/>
              </w:rPr>
              <w:t xml:space="preserve"> 2018.  </w:t>
            </w:r>
          </w:p>
          <w:p w:rsidR="000922A7" w:rsidRPr="00B701F3" w:rsidRDefault="000922A7" w:rsidP="00157492">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Exemple d’une bibliographie </w:t>
            </w:r>
          </w:p>
          <w:p w:rsidR="000922A7" w:rsidRPr="00B701F3" w:rsidRDefault="000922A7" w:rsidP="00157492">
            <w:pPr>
              <w:rPr>
                <w:rFonts w:ascii="Times New Roman" w:hAnsi="Times New Roman" w:cs="Times New Roman"/>
                <w:sz w:val="24"/>
                <w:szCs w:val="24"/>
                <w:lang w:val="fr-CA"/>
              </w:rPr>
            </w:pPr>
            <w:r w:rsidRPr="00B701F3">
              <w:rPr>
                <w:rFonts w:ascii="Times New Roman" w:hAnsi="Times New Roman" w:cs="Times New Roman"/>
                <w:sz w:val="24"/>
                <w:szCs w:val="24"/>
                <w:lang w:val="fr-CA"/>
              </w:rPr>
              <w:t>(*À NOTER: Il devrait avoir une espace de la deuxième ligne en bas, n’oubliez pas.  Le format ne fonctionnait pas pour cet exemple.  Vérifier SVP le document de comment faire une bibliographie.)</w:t>
            </w:r>
          </w:p>
          <w:p w:rsidR="000922A7" w:rsidRPr="00B701F3" w:rsidRDefault="000922A7" w:rsidP="00157492">
            <w:pPr>
              <w:jc w:val="center"/>
              <w:rPr>
                <w:rFonts w:ascii="Times New Roman" w:hAnsi="Times New Roman" w:cs="Times New Roman"/>
                <w:sz w:val="24"/>
                <w:szCs w:val="24"/>
                <w:u w:val="single"/>
              </w:rPr>
            </w:pPr>
            <w:proofErr w:type="spellStart"/>
            <w:r w:rsidRPr="00B701F3">
              <w:rPr>
                <w:rFonts w:ascii="Times New Roman" w:hAnsi="Times New Roman" w:cs="Times New Roman"/>
                <w:sz w:val="24"/>
                <w:szCs w:val="24"/>
                <w:u w:val="single"/>
              </w:rPr>
              <w:t>Bibliographie</w:t>
            </w:r>
            <w:proofErr w:type="spellEnd"/>
          </w:p>
          <w:p w:rsidR="000922A7" w:rsidRPr="00B701F3" w:rsidRDefault="000922A7" w:rsidP="00157492">
            <w:pPr>
              <w:rPr>
                <w:rFonts w:ascii="Times New Roman" w:hAnsi="Times New Roman" w:cs="Times New Roman"/>
                <w:sz w:val="24"/>
                <w:szCs w:val="24"/>
              </w:rPr>
            </w:pPr>
            <w:r w:rsidRPr="00B701F3">
              <w:rPr>
                <w:rFonts w:ascii="Times New Roman" w:hAnsi="Times New Roman" w:cs="Times New Roman"/>
                <w:sz w:val="24"/>
                <w:szCs w:val="24"/>
              </w:rPr>
              <w:t xml:space="preserve">“A Bank NOTE-able Canadian Woman.” Bank of Canada, Bank of Canada, 2018, https://www.bankofcanada.ca/banknotes/vertical10/banknoteable-woman/. </w:t>
            </w:r>
            <w:proofErr w:type="spellStart"/>
            <w:r w:rsidRPr="00B701F3">
              <w:rPr>
                <w:rFonts w:ascii="Times New Roman" w:hAnsi="Times New Roman" w:cs="Times New Roman"/>
                <w:sz w:val="24"/>
                <w:szCs w:val="24"/>
              </w:rPr>
              <w:t>Accéder</w:t>
            </w:r>
            <w:proofErr w:type="spellEnd"/>
            <w:r w:rsidRPr="00B701F3">
              <w:rPr>
                <w:rFonts w:ascii="Times New Roman" w:hAnsi="Times New Roman" w:cs="Times New Roman"/>
                <w:sz w:val="24"/>
                <w:szCs w:val="24"/>
              </w:rPr>
              <w:t xml:space="preserve"> le 26 mars 2018.</w:t>
            </w:r>
          </w:p>
          <w:p w:rsidR="000922A7" w:rsidRPr="00B701F3" w:rsidRDefault="000922A7" w:rsidP="00157492">
            <w:pPr>
              <w:rPr>
                <w:rFonts w:ascii="Times New Roman" w:hAnsi="Times New Roman" w:cs="Times New Roman"/>
                <w:sz w:val="24"/>
                <w:szCs w:val="24"/>
              </w:rPr>
            </w:pPr>
            <w:r w:rsidRPr="00B701F3">
              <w:rPr>
                <w:rFonts w:ascii="Times New Roman" w:hAnsi="Times New Roman" w:cs="Times New Roman"/>
                <w:sz w:val="24"/>
                <w:szCs w:val="24"/>
              </w:rPr>
              <w:t xml:space="preserve">Bingham, Russell. “Viola Desmond” The Canadian Encyclopedia, </w:t>
            </w:r>
            <w:proofErr w:type="spellStart"/>
            <w:r w:rsidRPr="00B701F3">
              <w:rPr>
                <w:rFonts w:ascii="Times New Roman" w:hAnsi="Times New Roman" w:cs="Times New Roman"/>
                <w:sz w:val="24"/>
                <w:szCs w:val="24"/>
              </w:rPr>
              <w:t>Historica</w:t>
            </w:r>
            <w:proofErr w:type="spellEnd"/>
            <w:r w:rsidRPr="00B701F3">
              <w:rPr>
                <w:rFonts w:ascii="Times New Roman" w:hAnsi="Times New Roman" w:cs="Times New Roman"/>
                <w:sz w:val="24"/>
                <w:szCs w:val="24"/>
              </w:rPr>
              <w:t xml:space="preserve"> Canada, le 26 </w:t>
            </w:r>
            <w:proofErr w:type="spellStart"/>
            <w:r w:rsidRPr="00B701F3">
              <w:rPr>
                <w:rFonts w:ascii="Times New Roman" w:hAnsi="Times New Roman" w:cs="Times New Roman"/>
                <w:sz w:val="24"/>
                <w:szCs w:val="24"/>
              </w:rPr>
              <w:t>octobre</w:t>
            </w:r>
            <w:proofErr w:type="spellEnd"/>
            <w:r w:rsidRPr="00B701F3">
              <w:rPr>
                <w:rFonts w:ascii="Times New Roman" w:hAnsi="Times New Roman" w:cs="Times New Roman"/>
                <w:sz w:val="24"/>
                <w:szCs w:val="24"/>
              </w:rPr>
              <w:t xml:space="preserve"> 2017, http://www.thecanadianencyclopedia.ca/en/article/viola-des</w:t>
            </w:r>
            <w:r>
              <w:rPr>
                <w:rFonts w:ascii="Times New Roman" w:hAnsi="Times New Roman" w:cs="Times New Roman"/>
                <w:sz w:val="24"/>
                <w:szCs w:val="24"/>
              </w:rPr>
              <w:t xml:space="preserve">mond/. </w:t>
            </w:r>
            <w:proofErr w:type="spellStart"/>
            <w:r>
              <w:rPr>
                <w:rFonts w:ascii="Times New Roman" w:hAnsi="Times New Roman" w:cs="Times New Roman"/>
                <w:sz w:val="24"/>
                <w:szCs w:val="24"/>
              </w:rPr>
              <w:t>Accéder</w:t>
            </w:r>
            <w:proofErr w:type="spellEnd"/>
            <w:r>
              <w:rPr>
                <w:rFonts w:ascii="Times New Roman" w:hAnsi="Times New Roman" w:cs="Times New Roman"/>
                <w:sz w:val="24"/>
                <w:szCs w:val="24"/>
              </w:rPr>
              <w:t xml:space="preserve"> le 26 mars 2018.</w:t>
            </w:r>
          </w:p>
        </w:tc>
      </w:tr>
      <w:tr w:rsidR="000922A7" w:rsidRPr="00B701F3" w:rsidTr="00157492">
        <w:trPr>
          <w:gridAfter w:val="1"/>
          <w:wAfter w:w="143" w:type="dxa"/>
          <w:trHeight w:val="50"/>
        </w:trPr>
        <w:tc>
          <w:tcPr>
            <w:tcW w:w="9936" w:type="dxa"/>
          </w:tcPr>
          <w:p w:rsidR="000922A7" w:rsidRPr="00B701F3" w:rsidRDefault="000922A7" w:rsidP="00157492">
            <w:pPr>
              <w:rPr>
                <w:rFonts w:ascii="Times New Roman" w:hAnsi="Times New Roman" w:cs="Times New Roman"/>
                <w:sz w:val="24"/>
                <w:szCs w:val="24"/>
                <w:u w:val="single"/>
              </w:rPr>
            </w:pPr>
          </w:p>
        </w:tc>
      </w:tr>
      <w:tr w:rsidR="000922A7" w:rsidRPr="00B701F3" w:rsidTr="00157492">
        <w:trPr>
          <w:gridAfter w:val="1"/>
          <w:wAfter w:w="143" w:type="dxa"/>
          <w:trHeight w:val="50"/>
        </w:trPr>
        <w:tc>
          <w:tcPr>
            <w:tcW w:w="9936" w:type="dxa"/>
          </w:tcPr>
          <w:p w:rsidR="000922A7" w:rsidRPr="00B701F3" w:rsidRDefault="000922A7" w:rsidP="00157492">
            <w:pPr>
              <w:rPr>
                <w:rFonts w:ascii="Times New Roman" w:hAnsi="Times New Roman" w:cs="Times New Roman"/>
                <w:sz w:val="24"/>
                <w:szCs w:val="24"/>
                <w:u w:val="single"/>
              </w:rPr>
            </w:pPr>
          </w:p>
        </w:tc>
      </w:tr>
      <w:tr w:rsidR="000922A7" w:rsidRPr="00B701F3" w:rsidTr="00157492">
        <w:trPr>
          <w:gridAfter w:val="1"/>
          <w:wAfter w:w="143" w:type="dxa"/>
          <w:trHeight w:val="50"/>
        </w:trPr>
        <w:tc>
          <w:tcPr>
            <w:tcW w:w="9936" w:type="dxa"/>
          </w:tcPr>
          <w:p w:rsidR="000922A7" w:rsidRPr="00B701F3" w:rsidRDefault="000922A7" w:rsidP="00157492">
            <w:pPr>
              <w:rPr>
                <w:rFonts w:ascii="Times New Roman" w:hAnsi="Times New Roman" w:cs="Times New Roman"/>
                <w:sz w:val="24"/>
                <w:szCs w:val="24"/>
                <w:u w:val="single"/>
              </w:rPr>
            </w:pPr>
          </w:p>
        </w:tc>
      </w:tr>
      <w:tr w:rsidR="000922A7" w:rsidRPr="00687757" w:rsidTr="00157492">
        <w:trPr>
          <w:trHeight w:val="532"/>
        </w:trPr>
        <w:tc>
          <w:tcPr>
            <w:tcW w:w="10079" w:type="dxa"/>
            <w:gridSpan w:val="2"/>
          </w:tcPr>
          <w:p w:rsidR="000922A7" w:rsidRPr="00687757" w:rsidRDefault="000922A7" w:rsidP="00157492">
            <w:pPr>
              <w:rPr>
                <w:sz w:val="16"/>
                <w:szCs w:val="16"/>
              </w:rPr>
            </w:pPr>
          </w:p>
        </w:tc>
      </w:tr>
    </w:tbl>
    <w:p w:rsidR="003B130A" w:rsidRDefault="003B130A">
      <w:bookmarkStart w:id="0" w:name="_GoBack"/>
      <w:bookmarkEnd w:id="0"/>
    </w:p>
    <w:sectPr w:rsidR="003B130A">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A5" w:rsidRPr="001A58A5" w:rsidRDefault="000922A7">
    <w:pPr>
      <w:pStyle w:val="Footer"/>
      <w:rPr>
        <w:lang w:val="fr-CA"/>
      </w:rPr>
    </w:pPr>
    <w:r>
      <w:rPr>
        <w:noProof/>
        <w:lang w:eastAsia="en-CA"/>
      </w:rPr>
      <w:drawing>
        <wp:anchor distT="0" distB="0" distL="114300" distR="114300" simplePos="0" relativeHeight="251659264" behindDoc="0" locked="0" layoutInCell="1" allowOverlap="1" wp14:anchorId="1B119C68" wp14:editId="0DAA0EE3">
          <wp:simplePos x="0" y="0"/>
          <wp:positionH relativeFrom="leftMargin">
            <wp:posOffset>161925</wp:posOffset>
          </wp:positionH>
          <wp:positionV relativeFrom="paragraph">
            <wp:posOffset>-72707</wp:posOffset>
          </wp:positionV>
          <wp:extent cx="723900" cy="754380"/>
          <wp:effectExtent l="0" t="0" r="0" b="0"/>
          <wp:wrapNone/>
          <wp:docPr id="5" name="Picture 5" descr="Anglophone North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ophone North School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4380"/>
                  </a:xfrm>
                  <a:prstGeom prst="rect">
                    <a:avLst/>
                  </a:prstGeom>
                  <a:noFill/>
                  <a:ln>
                    <a:noFill/>
                  </a:ln>
                </pic:spPr>
              </pic:pic>
            </a:graphicData>
          </a:graphic>
        </wp:anchor>
      </w:drawing>
    </w:r>
    <w:r>
      <w:rPr>
        <w:lang w:val="fr-CA"/>
      </w:rPr>
      <w:t xml:space="preserve">Ce document est préparé par Nadia Arsenault, enseignante d’Immersion à </w:t>
    </w:r>
    <w:proofErr w:type="spellStart"/>
    <w:r>
      <w:rPr>
        <w:lang w:val="fr-CA"/>
      </w:rPr>
      <w:t>Gretna</w:t>
    </w:r>
    <w:proofErr w:type="spellEnd"/>
    <w:r>
      <w:rPr>
        <w:lang w:val="fr-CA"/>
      </w:rPr>
      <w:t xml:space="preserve"> Green.  Information pris et modifier de </w:t>
    </w:r>
    <w:r w:rsidRPr="003A661C">
      <w:rPr>
        <w:lang w:val="fr-CA"/>
      </w:rPr>
      <w:t>http://www.alloprof.qc.ca/BV/Pages/f1451.aspx</w:t>
    </w:r>
    <w:r>
      <w:rPr>
        <w:lang w:val="fr-C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78B"/>
    <w:multiLevelType w:val="hybridMultilevel"/>
    <w:tmpl w:val="3CC012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56091"/>
    <w:multiLevelType w:val="hybridMultilevel"/>
    <w:tmpl w:val="D76490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1D06DB"/>
    <w:multiLevelType w:val="hybridMultilevel"/>
    <w:tmpl w:val="2A8C85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8F3711"/>
    <w:multiLevelType w:val="hybridMultilevel"/>
    <w:tmpl w:val="ADAE93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D46C81"/>
    <w:multiLevelType w:val="hybridMultilevel"/>
    <w:tmpl w:val="D624CB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18176A"/>
    <w:multiLevelType w:val="hybridMultilevel"/>
    <w:tmpl w:val="C8F6FC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A7"/>
    <w:rsid w:val="000922A7"/>
    <w:rsid w:val="003B1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E1CB6-3D57-4A5C-A3DD-313DC86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2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922A7"/>
    <w:pPr>
      <w:ind w:left="720"/>
      <w:contextualSpacing/>
    </w:pPr>
  </w:style>
  <w:style w:type="paragraph" w:styleId="Footer">
    <w:name w:val="footer"/>
    <w:basedOn w:val="Normal"/>
    <w:link w:val="FooterChar"/>
    <w:uiPriority w:val="99"/>
    <w:unhideWhenUsed/>
    <w:rsid w:val="0009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A7"/>
  </w:style>
  <w:style w:type="character" w:styleId="Emphasis">
    <w:name w:val="Emphasis"/>
    <w:basedOn w:val="DefaultParagraphFont"/>
    <w:uiPriority w:val="20"/>
    <w:qFormat/>
    <w:rsid w:val="000922A7"/>
    <w:rPr>
      <w:i/>
      <w:iCs/>
    </w:rPr>
  </w:style>
  <w:style w:type="character" w:styleId="Strong">
    <w:name w:val="Strong"/>
    <w:basedOn w:val="DefaultParagraphFont"/>
    <w:uiPriority w:val="22"/>
    <w:qFormat/>
    <w:rsid w:val="0009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oprof.qc.ca/BV/Pages/f140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prof.qc.ca/BV/Pages/f1112.aspx" TargetMode="External"/><Relationship Id="rId5" Type="http://schemas.openxmlformats.org/officeDocument/2006/relationships/hyperlink" Target="http://www.alloprof.qc.ca/BV/Pages/f103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1</cp:revision>
  <dcterms:created xsi:type="dcterms:W3CDTF">2019-05-05T19:22:00Z</dcterms:created>
  <dcterms:modified xsi:type="dcterms:W3CDTF">2019-05-05T19:27:00Z</dcterms:modified>
</cp:coreProperties>
</file>