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45" w:tblpY="-1151"/>
        <w:tblW w:w="0" w:type="auto"/>
        <w:tblBorders>
          <w:top w:val="nil"/>
          <w:left w:val="nil"/>
          <w:bottom w:val="nil"/>
          <w:right w:val="nil"/>
        </w:tblBorders>
        <w:tblLayout w:type="fixed"/>
        <w:tblLook w:val="0000" w:firstRow="0" w:lastRow="0" w:firstColumn="0" w:lastColumn="0" w:noHBand="0" w:noVBand="0"/>
      </w:tblPr>
      <w:tblGrid>
        <w:gridCol w:w="240"/>
      </w:tblGrid>
      <w:tr w:rsidR="00BB78FE" w:rsidRPr="00BB78FE" w:rsidTr="00BB78FE">
        <w:trPr>
          <w:trHeight w:val="272"/>
        </w:trPr>
        <w:tc>
          <w:tcPr>
            <w:tcW w:w="240" w:type="dxa"/>
          </w:tcPr>
          <w:p w:rsidR="00BB78FE" w:rsidRPr="00BB78FE" w:rsidRDefault="00BB78FE" w:rsidP="00BB78FE">
            <w:pPr>
              <w:autoSpaceDE w:val="0"/>
              <w:autoSpaceDN w:val="0"/>
              <w:adjustRightInd w:val="0"/>
              <w:spacing w:after="0" w:line="240" w:lineRule="auto"/>
              <w:rPr>
                <w:rFonts w:ascii="Arial" w:hAnsi="Arial" w:cs="Arial"/>
                <w:color w:val="000000"/>
                <w:sz w:val="16"/>
                <w:szCs w:val="16"/>
                <w:lang w:val="fr-CA"/>
              </w:rPr>
            </w:pPr>
          </w:p>
        </w:tc>
      </w:tr>
    </w:tbl>
    <w:p w:rsidR="00EA7A98" w:rsidRDefault="00EA7A98" w:rsidP="00EA7A98">
      <w:pPr>
        <w:spacing w:after="0" w:line="240" w:lineRule="auto"/>
        <w:jc w:val="center"/>
        <w:rPr>
          <w:rFonts w:ascii="Times New Roman" w:hAnsi="Times New Roman" w:cs="Times New Roman"/>
          <w:b/>
          <w:sz w:val="24"/>
          <w:szCs w:val="24"/>
          <w:u w:val="single"/>
          <w:lang w:val="fr-CA"/>
        </w:rPr>
      </w:pPr>
      <w:r w:rsidRPr="00986255">
        <w:rPr>
          <w:rFonts w:ascii="Times New Roman" w:hAnsi="Times New Roman" w:cs="Times New Roman"/>
          <w:b/>
          <w:sz w:val="24"/>
          <w:szCs w:val="24"/>
          <w:u w:val="single"/>
          <w:lang w:val="fr-CA"/>
        </w:rPr>
        <w:t xml:space="preserve">Comment écrire </w:t>
      </w:r>
      <w:r>
        <w:rPr>
          <w:rFonts w:ascii="Times New Roman" w:hAnsi="Times New Roman" w:cs="Times New Roman"/>
          <w:b/>
          <w:sz w:val="24"/>
          <w:szCs w:val="24"/>
          <w:u w:val="single"/>
          <w:lang w:val="fr-CA"/>
        </w:rPr>
        <w:t>une critique</w:t>
      </w:r>
    </w:p>
    <w:p w:rsidR="00EA7A98" w:rsidRPr="00B701F3" w:rsidRDefault="00EA7A98" w:rsidP="00EA7A98">
      <w:pPr>
        <w:spacing w:after="0" w:line="240" w:lineRule="auto"/>
        <w:jc w:val="center"/>
        <w:rPr>
          <w:rFonts w:ascii="Times New Roman" w:hAnsi="Times New Roman" w:cs="Times New Roman"/>
          <w:b/>
          <w:sz w:val="24"/>
          <w:szCs w:val="24"/>
          <w:u w:val="single"/>
          <w:lang w:val="fr-CA"/>
        </w:rPr>
      </w:pPr>
      <w:bookmarkStart w:id="0" w:name="_GoBack"/>
      <w:bookmarkEnd w:id="0"/>
    </w:p>
    <w:p w:rsidR="00F26438" w:rsidRDefault="00EA7A98" w:rsidP="00EA7A98">
      <w:pPr>
        <w:rPr>
          <w:rStyle w:val="Strong"/>
          <w:rFonts w:ascii="Arial" w:hAnsi="Arial" w:cs="Arial"/>
          <w:color w:val="333333"/>
          <w:sz w:val="23"/>
          <w:szCs w:val="23"/>
          <w:shd w:val="clear" w:color="auto" w:fill="FFFFFF"/>
          <w:lang w:val="fr-CA"/>
        </w:rPr>
      </w:pPr>
      <w:r>
        <w:rPr>
          <w:rFonts w:ascii="Times New Roman" w:hAnsi="Times New Roman" w:cs="Times New Roman"/>
          <w:sz w:val="24"/>
          <w:szCs w:val="24"/>
          <w:lang w:val="fr-CA"/>
        </w:rPr>
        <w:t xml:space="preserve">     Une critique est une forme de texte persuasif.  Une critique est un type de texte ou l’auteur exprime son opinion sur un produit culturel (film, livre, pièce de théâtre, parc d’amusement, émission de télévision, une place pour voyager) ou il faut juger la valeur de ce produit.  En autre mots la critique est </w:t>
      </w:r>
      <w:r w:rsidR="00F26438">
        <w:rPr>
          <w:rFonts w:ascii="Times New Roman" w:hAnsi="Times New Roman" w:cs="Times New Roman"/>
          <w:sz w:val="24"/>
          <w:szCs w:val="24"/>
          <w:lang w:val="fr-CA"/>
        </w:rPr>
        <w:t>utilisée</w:t>
      </w:r>
      <w:r>
        <w:rPr>
          <w:rFonts w:ascii="Times New Roman" w:hAnsi="Times New Roman" w:cs="Times New Roman"/>
          <w:sz w:val="24"/>
          <w:szCs w:val="24"/>
          <w:lang w:val="fr-CA"/>
        </w:rPr>
        <w:t xml:space="preserve"> pour convaincre les destinataires de lire ou à ne pas lire, à voir ou ne pas voir l’œuvre (produit) en question.  </w:t>
      </w:r>
    </w:p>
    <w:p w:rsidR="00EA7A98" w:rsidRPr="00B701F3" w:rsidRDefault="00EA7A98" w:rsidP="00EA7A98">
      <w:pPr>
        <w:rPr>
          <w:rFonts w:ascii="Times New Roman" w:hAnsi="Times New Roman" w:cs="Times New Roman"/>
          <w:b/>
          <w:sz w:val="24"/>
          <w:szCs w:val="24"/>
          <w:u w:val="single"/>
          <w:lang w:val="fr-CA"/>
        </w:rPr>
      </w:pPr>
      <w:r w:rsidRPr="00B701F3">
        <w:rPr>
          <w:rFonts w:ascii="Times New Roman" w:hAnsi="Times New Roman" w:cs="Times New Roman"/>
          <w:b/>
          <w:sz w:val="24"/>
          <w:szCs w:val="24"/>
          <w:u w:val="single"/>
          <w:lang w:val="fr-CA"/>
        </w:rPr>
        <w:t>Les caract</w:t>
      </w:r>
      <w:r w:rsidR="00F26438">
        <w:rPr>
          <w:rFonts w:ascii="Times New Roman" w:hAnsi="Times New Roman" w:cs="Times New Roman"/>
          <w:b/>
          <w:sz w:val="24"/>
          <w:szCs w:val="24"/>
          <w:u w:val="single"/>
          <w:lang w:val="fr-CA"/>
        </w:rPr>
        <w:t>éristiques d’une critique</w:t>
      </w:r>
    </w:p>
    <w:p w:rsidR="00BB78FE" w:rsidRDefault="00BB78FE" w:rsidP="00EA7A98">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Il y a deux parties à la critique: informative et appréciative.</w:t>
      </w:r>
    </w:p>
    <w:p w:rsidR="00BB78FE" w:rsidRDefault="00BB78FE" w:rsidP="00EA7A98">
      <w:pPr>
        <w:pStyle w:val="ListParagraph"/>
        <w:numPr>
          <w:ilvl w:val="0"/>
          <w:numId w:val="1"/>
        </w:numPr>
        <w:rPr>
          <w:rFonts w:ascii="Times New Roman" w:hAnsi="Times New Roman" w:cs="Times New Roman"/>
          <w:sz w:val="24"/>
          <w:szCs w:val="24"/>
          <w:lang w:val="fr-CA"/>
        </w:rPr>
      </w:pPr>
      <w:r w:rsidRPr="00BB78FE">
        <w:rPr>
          <w:rFonts w:ascii="Times New Roman" w:hAnsi="Times New Roman" w:cs="Times New Roman"/>
          <w:b/>
          <w:sz w:val="24"/>
          <w:szCs w:val="24"/>
          <w:u w:val="single"/>
          <w:lang w:val="fr-CA"/>
        </w:rPr>
        <w:t>Informative</w:t>
      </w:r>
      <w:r>
        <w:rPr>
          <w:rFonts w:ascii="Times New Roman" w:hAnsi="Times New Roman" w:cs="Times New Roman"/>
          <w:sz w:val="24"/>
          <w:szCs w:val="24"/>
          <w:lang w:val="fr-CA"/>
        </w:rPr>
        <w:t>-Résume l’œuvre en question.  Explication de ce que c’est.</w:t>
      </w:r>
    </w:p>
    <w:p w:rsidR="00BB78FE" w:rsidRDefault="00BB78FE" w:rsidP="00EA7A98">
      <w:pPr>
        <w:pStyle w:val="ListParagraph"/>
        <w:numPr>
          <w:ilvl w:val="0"/>
          <w:numId w:val="1"/>
        </w:numPr>
        <w:rPr>
          <w:rFonts w:ascii="Times New Roman" w:hAnsi="Times New Roman" w:cs="Times New Roman"/>
          <w:sz w:val="24"/>
          <w:szCs w:val="24"/>
          <w:lang w:val="fr-CA"/>
        </w:rPr>
      </w:pPr>
      <w:r w:rsidRPr="00BB78FE">
        <w:rPr>
          <w:rFonts w:ascii="Times New Roman" w:hAnsi="Times New Roman" w:cs="Times New Roman"/>
          <w:b/>
          <w:sz w:val="24"/>
          <w:szCs w:val="24"/>
          <w:u w:val="single"/>
          <w:lang w:val="fr-CA"/>
        </w:rPr>
        <w:t>Appréciative</w:t>
      </w:r>
      <w:r>
        <w:rPr>
          <w:rFonts w:ascii="Times New Roman" w:hAnsi="Times New Roman" w:cs="Times New Roman"/>
          <w:sz w:val="24"/>
          <w:szCs w:val="24"/>
          <w:lang w:val="fr-CA"/>
        </w:rPr>
        <w:t xml:space="preserve">-Offre ton opinion personnelle en ajoutant différents arguments basés sur un aspect précis de l’œuvre.  </w:t>
      </w:r>
    </w:p>
    <w:p w:rsidR="00EA7A98" w:rsidRDefault="00EA7A98" w:rsidP="00EA7A98">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Emploi la 1ere</w:t>
      </w:r>
      <w:r w:rsidR="00BB78FE">
        <w:rPr>
          <w:rFonts w:ascii="Times New Roman" w:hAnsi="Times New Roman" w:cs="Times New Roman"/>
          <w:sz w:val="24"/>
          <w:szCs w:val="24"/>
          <w:lang w:val="fr-CA"/>
        </w:rPr>
        <w:t xml:space="preserve"> ou 3</w:t>
      </w:r>
      <w:r w:rsidR="00BB78FE" w:rsidRPr="00BB78FE">
        <w:rPr>
          <w:rFonts w:ascii="Times New Roman" w:hAnsi="Times New Roman" w:cs="Times New Roman"/>
          <w:sz w:val="24"/>
          <w:szCs w:val="24"/>
          <w:vertAlign w:val="superscript"/>
          <w:lang w:val="fr-CA"/>
        </w:rPr>
        <w:t>e</w:t>
      </w:r>
      <w:r>
        <w:rPr>
          <w:rFonts w:ascii="Times New Roman" w:hAnsi="Times New Roman" w:cs="Times New Roman"/>
          <w:sz w:val="24"/>
          <w:szCs w:val="24"/>
          <w:lang w:val="fr-CA"/>
        </w:rPr>
        <w:t xml:space="preserve"> personne du singulier (Je</w:t>
      </w:r>
      <w:r w:rsidR="00BB78FE">
        <w:rPr>
          <w:rFonts w:ascii="Times New Roman" w:hAnsi="Times New Roman" w:cs="Times New Roman"/>
          <w:sz w:val="24"/>
          <w:szCs w:val="24"/>
          <w:lang w:val="fr-CA"/>
        </w:rPr>
        <w:t xml:space="preserve"> ou il</w:t>
      </w:r>
      <w:r>
        <w:rPr>
          <w:rFonts w:ascii="Times New Roman" w:hAnsi="Times New Roman" w:cs="Times New Roman"/>
          <w:sz w:val="24"/>
          <w:szCs w:val="24"/>
          <w:lang w:val="fr-CA"/>
        </w:rPr>
        <w:t>).</w:t>
      </w:r>
    </w:p>
    <w:p w:rsidR="00EA7A98" w:rsidRDefault="00EA7A98" w:rsidP="00EA7A98">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Il y a des verbes d’actions con</w:t>
      </w:r>
      <w:r w:rsidR="00BB78FE">
        <w:rPr>
          <w:rFonts w:ascii="Times New Roman" w:hAnsi="Times New Roman" w:cs="Times New Roman"/>
          <w:sz w:val="24"/>
          <w:szCs w:val="24"/>
          <w:lang w:val="fr-CA"/>
        </w:rPr>
        <w:t>jugués à tous les temps de verbes (présent, passé, futur)</w:t>
      </w:r>
      <w:r>
        <w:rPr>
          <w:rFonts w:ascii="Times New Roman" w:hAnsi="Times New Roman" w:cs="Times New Roman"/>
          <w:sz w:val="24"/>
          <w:szCs w:val="24"/>
          <w:lang w:val="fr-CA"/>
        </w:rPr>
        <w:t>.</w:t>
      </w:r>
    </w:p>
    <w:p w:rsidR="00EA7A98" w:rsidRDefault="00EA7A98" w:rsidP="00EA7A98">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Emploie des adjectifs et des adverbes pour aider à exprimer un point de vue.</w:t>
      </w:r>
    </w:p>
    <w:p w:rsidR="00EA7A98" w:rsidRDefault="00EA7A98" w:rsidP="00EA7A98">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Emploi des expressions d’exprimer une opinion en français comme je pense…à mon avis, selon moi, je crois que, je ne suis pas d’accord…</w:t>
      </w:r>
    </w:p>
    <w:p w:rsidR="00EA7A98" w:rsidRDefault="00EA7A98" w:rsidP="00EA7A98">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Emploi des marqueurs de relation pour faire avancer le texte (ex: parce que, même que, premièrement, alors, de toute façon, en effet, cependant, par exemple).</w:t>
      </w:r>
    </w:p>
    <w:p w:rsidR="00EA7A98" w:rsidRDefault="00EA7A98" w:rsidP="00EA7A98">
      <w:pPr>
        <w:pStyle w:val="ListParagraph"/>
        <w:numPr>
          <w:ilvl w:val="0"/>
          <w:numId w:val="1"/>
        </w:numPr>
        <w:rPr>
          <w:rFonts w:ascii="Times New Roman" w:hAnsi="Times New Roman" w:cs="Times New Roman"/>
          <w:sz w:val="24"/>
          <w:szCs w:val="24"/>
          <w:lang w:val="fr-CA"/>
        </w:rPr>
      </w:pPr>
      <w:r w:rsidRPr="000E4698">
        <w:rPr>
          <w:rFonts w:ascii="Times New Roman" w:hAnsi="Times New Roman" w:cs="Times New Roman"/>
          <w:sz w:val="24"/>
          <w:szCs w:val="24"/>
          <w:lang w:val="fr-CA"/>
        </w:rPr>
        <w:t xml:space="preserve">Le vocabulaire </w:t>
      </w:r>
      <w:r>
        <w:rPr>
          <w:rFonts w:ascii="Times New Roman" w:hAnsi="Times New Roman" w:cs="Times New Roman"/>
          <w:sz w:val="24"/>
          <w:szCs w:val="24"/>
          <w:lang w:val="fr-CA"/>
        </w:rPr>
        <w:t xml:space="preserve">utiliser </w:t>
      </w:r>
      <w:r w:rsidRPr="000E4698">
        <w:rPr>
          <w:rFonts w:ascii="Times New Roman" w:hAnsi="Times New Roman" w:cs="Times New Roman"/>
          <w:sz w:val="24"/>
          <w:szCs w:val="24"/>
          <w:lang w:val="fr-CA"/>
        </w:rPr>
        <w:t>est lié à des mots spécifiques qu’o</w:t>
      </w:r>
      <w:r>
        <w:rPr>
          <w:rFonts w:ascii="Times New Roman" w:hAnsi="Times New Roman" w:cs="Times New Roman"/>
          <w:sz w:val="24"/>
          <w:szCs w:val="24"/>
          <w:lang w:val="fr-CA"/>
        </w:rPr>
        <w:t xml:space="preserve">n a besoin d’avoir pour persuader; </w:t>
      </w:r>
      <w:r w:rsidRPr="00BB78FE">
        <w:rPr>
          <w:rFonts w:ascii="Times New Roman" w:hAnsi="Times New Roman" w:cs="Times New Roman"/>
          <w:b/>
          <w:i/>
          <w:sz w:val="24"/>
          <w:szCs w:val="24"/>
          <w:lang w:val="fr-CA"/>
        </w:rPr>
        <w:t>ça veut dire que le ton du texte a la persuasion</w:t>
      </w:r>
      <w:r w:rsidRPr="000E4698">
        <w:rPr>
          <w:rFonts w:ascii="Times New Roman" w:hAnsi="Times New Roman" w:cs="Times New Roman"/>
          <w:sz w:val="24"/>
          <w:szCs w:val="24"/>
          <w:lang w:val="fr-CA"/>
        </w:rPr>
        <w:t xml:space="preserve">. </w:t>
      </w:r>
    </w:p>
    <w:p w:rsidR="00EA7A98" w:rsidRPr="000E4698" w:rsidRDefault="00EA7A98" w:rsidP="00EA7A98">
      <w:pPr>
        <w:pStyle w:val="ListParagraph"/>
        <w:numPr>
          <w:ilvl w:val="0"/>
          <w:numId w:val="1"/>
        </w:numPr>
        <w:rPr>
          <w:rFonts w:ascii="Times New Roman" w:hAnsi="Times New Roman" w:cs="Times New Roman"/>
          <w:sz w:val="24"/>
          <w:szCs w:val="24"/>
          <w:lang w:val="fr-CA"/>
        </w:rPr>
      </w:pPr>
      <w:r w:rsidRPr="000E4698">
        <w:rPr>
          <w:rFonts w:ascii="Times New Roman" w:hAnsi="Times New Roman" w:cs="Times New Roman"/>
          <w:sz w:val="24"/>
          <w:szCs w:val="24"/>
          <w:lang w:val="fr-CA"/>
        </w:rPr>
        <w:t>Il y a des photos, des illustrations ou des diagramme</w:t>
      </w:r>
      <w:r>
        <w:rPr>
          <w:rFonts w:ascii="Times New Roman" w:hAnsi="Times New Roman" w:cs="Times New Roman"/>
          <w:sz w:val="24"/>
          <w:szCs w:val="24"/>
          <w:lang w:val="fr-CA"/>
        </w:rPr>
        <w:t xml:space="preserve">s qui aident avec la persuasion </w:t>
      </w:r>
      <w:r w:rsidRPr="000E4698">
        <w:rPr>
          <w:rFonts w:ascii="Times New Roman" w:hAnsi="Times New Roman" w:cs="Times New Roman"/>
          <w:sz w:val="24"/>
          <w:szCs w:val="24"/>
          <w:lang w:val="fr-CA"/>
        </w:rPr>
        <w:t xml:space="preserve">de ce que vous écrivez. </w:t>
      </w:r>
    </w:p>
    <w:p w:rsidR="00EA7A98" w:rsidRPr="001F4A83" w:rsidRDefault="00EA7A98" w:rsidP="00EA7A98">
      <w:pPr>
        <w:pStyle w:val="ListParagraph"/>
        <w:numPr>
          <w:ilvl w:val="0"/>
          <w:numId w:val="1"/>
        </w:numPr>
        <w:rPr>
          <w:rFonts w:ascii="Times New Roman" w:hAnsi="Times New Roman" w:cs="Times New Roman"/>
          <w:i/>
          <w:sz w:val="24"/>
          <w:szCs w:val="24"/>
          <w:u w:val="single"/>
          <w:lang w:val="fr-CA"/>
        </w:rPr>
      </w:pPr>
      <w:r w:rsidRPr="001F4A83">
        <w:rPr>
          <w:rFonts w:ascii="Times New Roman" w:hAnsi="Times New Roman" w:cs="Times New Roman"/>
          <w:sz w:val="24"/>
          <w:szCs w:val="24"/>
          <w:lang w:val="fr-CA"/>
        </w:rPr>
        <w:t>Les éléments à se concentrer sur pour les conventions linguistiques sont: le t</w:t>
      </w:r>
      <w:r>
        <w:rPr>
          <w:rFonts w:ascii="Times New Roman" w:hAnsi="Times New Roman" w:cs="Times New Roman"/>
          <w:sz w:val="24"/>
          <w:szCs w:val="24"/>
          <w:lang w:val="fr-CA"/>
        </w:rPr>
        <w:t>emps de verbes</w:t>
      </w:r>
      <w:r w:rsidRPr="001F4A83">
        <w:rPr>
          <w:rFonts w:ascii="Times New Roman" w:hAnsi="Times New Roman" w:cs="Times New Roman"/>
          <w:sz w:val="24"/>
          <w:szCs w:val="24"/>
          <w:lang w:val="fr-CA"/>
        </w:rPr>
        <w:t>,</w:t>
      </w:r>
      <w:r w:rsidRPr="001F4A83">
        <w:rPr>
          <w:lang w:val="fr-CA"/>
        </w:rPr>
        <w:t xml:space="preserve"> </w:t>
      </w:r>
      <w:r w:rsidRPr="001F4A83">
        <w:rPr>
          <w:rFonts w:ascii="Times New Roman" w:hAnsi="Times New Roman" w:cs="Times New Roman"/>
          <w:sz w:val="24"/>
          <w:szCs w:val="24"/>
          <w:lang w:val="fr-CA"/>
        </w:rPr>
        <w:t>emploi d’adjectifs et d’adverbes qui aident à décrire</w:t>
      </w:r>
      <w:r>
        <w:rPr>
          <w:rFonts w:ascii="Times New Roman" w:hAnsi="Times New Roman" w:cs="Times New Roman"/>
          <w:sz w:val="24"/>
          <w:szCs w:val="24"/>
          <w:lang w:val="fr-CA"/>
        </w:rPr>
        <w:t xml:space="preserve">, informer et persuader, </w:t>
      </w:r>
      <w:r w:rsidRPr="001F4A83">
        <w:rPr>
          <w:rFonts w:ascii="Times New Roman" w:hAnsi="Times New Roman" w:cs="Times New Roman"/>
          <w:sz w:val="24"/>
          <w:szCs w:val="24"/>
          <w:lang w:val="fr-CA"/>
        </w:rPr>
        <w:t>l’accord des noms et des adjectifs qualificatifs (en genre et en nombre ou masculin et féminin)</w:t>
      </w:r>
      <w:r>
        <w:rPr>
          <w:rFonts w:ascii="Times New Roman" w:hAnsi="Times New Roman" w:cs="Times New Roman"/>
          <w:sz w:val="24"/>
          <w:szCs w:val="24"/>
          <w:lang w:val="fr-CA"/>
        </w:rPr>
        <w:t xml:space="preserve"> les</w:t>
      </w:r>
      <w:r w:rsidRPr="001F4A83">
        <w:rPr>
          <w:rFonts w:ascii="Times New Roman" w:hAnsi="Times New Roman" w:cs="Times New Roman"/>
          <w:sz w:val="24"/>
          <w:szCs w:val="24"/>
          <w:lang w:val="fr-CA"/>
        </w:rPr>
        <w:t xml:space="preserve"> </w:t>
      </w:r>
      <w:r>
        <w:rPr>
          <w:rFonts w:ascii="Times New Roman" w:hAnsi="Times New Roman" w:cs="Times New Roman"/>
          <w:sz w:val="24"/>
          <w:szCs w:val="24"/>
          <w:lang w:val="fr-CA"/>
        </w:rPr>
        <w:t>a</w:t>
      </w:r>
      <w:r w:rsidRPr="001F4A83">
        <w:rPr>
          <w:rFonts w:ascii="Times New Roman" w:hAnsi="Times New Roman" w:cs="Times New Roman"/>
          <w:sz w:val="24"/>
          <w:szCs w:val="24"/>
          <w:lang w:val="fr-CA"/>
        </w:rPr>
        <w:t>djectifs possessifs (mon, ma, sa, son, ses</w:t>
      </w:r>
      <w:r>
        <w:rPr>
          <w:rFonts w:ascii="Times New Roman" w:hAnsi="Times New Roman" w:cs="Times New Roman"/>
          <w:sz w:val="24"/>
          <w:szCs w:val="24"/>
          <w:lang w:val="fr-CA"/>
        </w:rPr>
        <w:t>).</w:t>
      </w:r>
    </w:p>
    <w:tbl>
      <w:tblPr>
        <w:tblW w:w="10079" w:type="dxa"/>
        <w:tblInd w:w="-108" w:type="dxa"/>
        <w:tblBorders>
          <w:top w:val="nil"/>
          <w:left w:val="nil"/>
          <w:bottom w:val="nil"/>
          <w:right w:val="nil"/>
        </w:tblBorders>
        <w:tblLayout w:type="fixed"/>
        <w:tblLook w:val="0000" w:firstRow="0" w:lastRow="0" w:firstColumn="0" w:lastColumn="0" w:noHBand="0" w:noVBand="0"/>
      </w:tblPr>
      <w:tblGrid>
        <w:gridCol w:w="9936"/>
        <w:gridCol w:w="143"/>
      </w:tblGrid>
      <w:tr w:rsidR="00EA7A98" w:rsidRPr="00731574" w:rsidTr="00E67309">
        <w:trPr>
          <w:gridAfter w:val="1"/>
          <w:wAfter w:w="143" w:type="dxa"/>
          <w:trHeight w:val="453"/>
        </w:trPr>
        <w:tc>
          <w:tcPr>
            <w:tcW w:w="9936" w:type="dxa"/>
          </w:tcPr>
          <w:p w:rsidR="00EA7A98" w:rsidRPr="00F52F55" w:rsidRDefault="00EA7A98" w:rsidP="00E67309">
            <w:pPr>
              <w:pStyle w:val="Default"/>
              <w:rPr>
                <w:rFonts w:ascii="Times New Roman" w:hAnsi="Times New Roman" w:cs="Times New Roman"/>
                <w:b/>
                <w:u w:val="single"/>
                <w:lang w:val="fr-CA"/>
              </w:rPr>
            </w:pPr>
            <w:r w:rsidRPr="00F52F55">
              <w:rPr>
                <w:rFonts w:ascii="Times New Roman" w:hAnsi="Times New Roman" w:cs="Times New Roman"/>
                <w:b/>
                <w:u w:val="single"/>
                <w:lang w:val="fr-CA"/>
              </w:rPr>
              <w:t>La</w:t>
            </w:r>
            <w:r>
              <w:rPr>
                <w:rFonts w:ascii="Times New Roman" w:hAnsi="Times New Roman" w:cs="Times New Roman"/>
                <w:b/>
                <w:u w:val="single"/>
                <w:lang w:val="fr-CA"/>
              </w:rPr>
              <w:t xml:space="preserve"> structure d’un texte d’opinion</w:t>
            </w:r>
          </w:p>
          <w:p w:rsidR="00EA7A98" w:rsidRPr="00F52F55" w:rsidRDefault="00EA7A98" w:rsidP="00E67309">
            <w:pPr>
              <w:pStyle w:val="Default"/>
              <w:rPr>
                <w:sz w:val="16"/>
                <w:szCs w:val="16"/>
                <w:lang w:val="fr-CA"/>
              </w:rPr>
            </w:pPr>
          </w:p>
          <w:p w:rsidR="00EA7A98" w:rsidRPr="00B701F3" w:rsidRDefault="00EA7A98" w:rsidP="00E67309">
            <w:pPr>
              <w:pStyle w:val="Default"/>
              <w:rPr>
                <w:rFonts w:ascii="Times New Roman" w:hAnsi="Times New Roman" w:cs="Times New Roman"/>
                <w:color w:val="auto"/>
                <w:lang w:val="fr-CA"/>
              </w:rPr>
            </w:pPr>
            <w:r w:rsidRPr="000F6A9E">
              <w:rPr>
                <w:rFonts w:ascii="Times New Roman" w:hAnsi="Times New Roman" w:cs="Times New Roman"/>
                <w:b/>
                <w:u w:val="single"/>
                <w:lang w:val="fr-CA"/>
              </w:rPr>
              <w:t>Titre</w:t>
            </w:r>
            <w:r>
              <w:rPr>
                <w:rFonts w:ascii="Times New Roman" w:hAnsi="Times New Roman" w:cs="Times New Roman"/>
                <w:u w:val="single"/>
                <w:lang w:val="fr-CA"/>
              </w:rPr>
              <w:t xml:space="preserve"> </w:t>
            </w:r>
            <w:r w:rsidRPr="000F6A9E">
              <w:rPr>
                <w:rFonts w:ascii="Times New Roman" w:hAnsi="Times New Roman" w:cs="Times New Roman"/>
                <w:b/>
                <w:u w:val="single"/>
                <w:lang w:val="fr-CA"/>
              </w:rPr>
              <w:t>accrocheur</w:t>
            </w:r>
            <w:r w:rsidRPr="000F6A9E">
              <w:rPr>
                <w:rFonts w:ascii="Times New Roman" w:hAnsi="Times New Roman" w:cs="Times New Roman"/>
                <w:b/>
                <w:lang w:val="fr-CA"/>
              </w:rPr>
              <w:t>:</w:t>
            </w:r>
            <w:r>
              <w:rPr>
                <w:rFonts w:ascii="Times New Roman" w:hAnsi="Times New Roman" w:cs="Times New Roman"/>
                <w:lang w:val="fr-CA"/>
              </w:rPr>
              <w:t xml:space="preserve"> </w:t>
            </w:r>
            <w:r w:rsidR="00EB1D5B">
              <w:rPr>
                <w:rFonts w:ascii="Times New Roman" w:hAnsi="Times New Roman" w:cs="Times New Roman"/>
                <w:lang w:val="fr-CA"/>
              </w:rPr>
              <w:t xml:space="preserve">Titre </w:t>
            </w:r>
            <w:r w:rsidR="008411EC">
              <w:rPr>
                <w:rFonts w:ascii="Times New Roman" w:hAnsi="Times New Roman" w:cs="Times New Roman"/>
                <w:lang w:val="fr-CA"/>
              </w:rPr>
              <w:t>approprié</w:t>
            </w:r>
            <w:r w:rsidR="00EB1D5B">
              <w:rPr>
                <w:rFonts w:ascii="Times New Roman" w:hAnsi="Times New Roman" w:cs="Times New Roman"/>
                <w:lang w:val="fr-CA"/>
              </w:rPr>
              <w:t xml:space="preserve"> qui reflètent le contenu de la critique</w:t>
            </w:r>
            <w:r w:rsidR="008411EC">
              <w:rPr>
                <w:rFonts w:ascii="Times New Roman" w:hAnsi="Times New Roman" w:cs="Times New Roman"/>
                <w:lang w:val="fr-CA"/>
              </w:rPr>
              <w:t>-</w:t>
            </w:r>
            <w:r w:rsidR="008411EC" w:rsidRPr="008411EC">
              <w:rPr>
                <w:rFonts w:ascii="Times New Roman" w:hAnsi="Times New Roman" w:cs="Times New Roman"/>
                <w:i/>
                <w:lang w:val="fr-CA"/>
              </w:rPr>
              <w:t>Une critique de spectacle-Vie la Vida!</w:t>
            </w:r>
          </w:p>
          <w:p w:rsidR="00EA7A98" w:rsidRDefault="00EA7A98" w:rsidP="00E67309">
            <w:pPr>
              <w:pStyle w:val="Default"/>
              <w:rPr>
                <w:rFonts w:ascii="Times New Roman" w:hAnsi="Times New Roman" w:cs="Times New Roman"/>
                <w:lang w:val="fr-CA"/>
              </w:rPr>
            </w:pPr>
          </w:p>
          <w:p w:rsidR="00EA7A98" w:rsidRPr="000F6A9E" w:rsidRDefault="00EA7A98" w:rsidP="00E67309">
            <w:pPr>
              <w:pStyle w:val="Default"/>
              <w:rPr>
                <w:rFonts w:ascii="Times New Roman" w:hAnsi="Times New Roman" w:cs="Times New Roman"/>
                <w:b/>
                <w:u w:val="single"/>
                <w:lang w:val="fr-CA"/>
              </w:rPr>
            </w:pPr>
            <w:r w:rsidRPr="000F6A9E">
              <w:rPr>
                <w:rFonts w:ascii="Times New Roman" w:hAnsi="Times New Roman" w:cs="Times New Roman"/>
                <w:b/>
                <w:u w:val="single"/>
                <w:lang w:val="fr-CA"/>
              </w:rPr>
              <w:t>Introduction (5 à 6 phrases)</w:t>
            </w:r>
          </w:p>
          <w:p w:rsidR="00EA7A98" w:rsidRPr="008411EC" w:rsidRDefault="008411EC" w:rsidP="008411EC">
            <w:pPr>
              <w:pStyle w:val="Default"/>
              <w:numPr>
                <w:ilvl w:val="0"/>
                <w:numId w:val="7"/>
              </w:numPr>
              <w:rPr>
                <w:rFonts w:ascii="Times New Roman" w:hAnsi="Times New Roman" w:cs="Times New Roman"/>
                <w:color w:val="auto"/>
                <w:lang w:val="fr-CA"/>
              </w:rPr>
            </w:pPr>
            <w:r w:rsidRPr="008411EC">
              <w:rPr>
                <w:rFonts w:ascii="Times New Roman" w:hAnsi="Times New Roman" w:cs="Times New Roman"/>
                <w:color w:val="auto"/>
                <w:lang w:val="fr-CA"/>
              </w:rPr>
              <w:t>L’introduction donne le début de la partie informative- ça veut dire que ça</w:t>
            </w:r>
            <w:r w:rsidRPr="008411EC">
              <w:rPr>
                <w:rFonts w:ascii="Times New Roman" w:hAnsi="Times New Roman" w:cs="Times New Roman"/>
                <w:color w:val="auto"/>
                <w:shd w:val="clear" w:color="auto" w:fill="FFFFFF"/>
                <w:lang w:val="fr-CA"/>
              </w:rPr>
              <w:t xml:space="preserve"> doit être objective, c'est-à-dire exempte de jugement personnel et doit contenir des informations essentielles.  Mais il peut avoir un indice de l’opinion avec le vocabulaire utilisé. Par exemple-la musique entrainante…</w:t>
            </w:r>
          </w:p>
          <w:p w:rsidR="008411EC" w:rsidRDefault="00EA7A98" w:rsidP="008411EC">
            <w:pPr>
              <w:pStyle w:val="Default"/>
              <w:rPr>
                <w:rFonts w:ascii="Times New Roman" w:hAnsi="Times New Roman"/>
                <w:b/>
                <w:u w:val="single"/>
                <w:lang w:val="fr-CA"/>
              </w:rPr>
            </w:pPr>
            <w:r w:rsidRPr="00B701F3">
              <w:rPr>
                <w:rFonts w:ascii="Times New Roman" w:hAnsi="Times New Roman"/>
                <w:b/>
                <w:u w:val="single"/>
                <w:lang w:val="fr-CA"/>
              </w:rPr>
              <w:t>Exemple d’une introduction</w:t>
            </w:r>
          </w:p>
          <w:p w:rsidR="008411EC" w:rsidRDefault="008411EC" w:rsidP="008411EC">
            <w:pPr>
              <w:pStyle w:val="Default"/>
              <w:rPr>
                <w:rFonts w:ascii="Times New Roman" w:hAnsi="Times New Roman"/>
                <w:b/>
                <w:u w:val="single"/>
                <w:lang w:val="fr-CA"/>
              </w:rPr>
            </w:pPr>
          </w:p>
          <w:p w:rsidR="008411EC" w:rsidRPr="008411EC" w:rsidRDefault="008411EC" w:rsidP="008411EC">
            <w:pPr>
              <w:pStyle w:val="Default"/>
              <w:rPr>
                <w:rFonts w:ascii="Times New Roman" w:hAnsi="Times New Roman" w:cs="Times New Roman"/>
                <w:b/>
                <w:u w:val="single"/>
                <w:lang w:val="fr-CA"/>
              </w:rPr>
            </w:pPr>
            <w:r>
              <w:rPr>
                <w:rFonts w:ascii="Times New Roman" w:hAnsi="Times New Roman"/>
                <w:b/>
                <w:lang w:val="fr-CA"/>
              </w:rPr>
              <w:t xml:space="preserve">       </w:t>
            </w:r>
            <w:r w:rsidRPr="008411EC">
              <w:rPr>
                <w:rFonts w:ascii="Times New Roman" w:hAnsi="Times New Roman" w:cs="Times New Roman"/>
                <w:spacing w:val="14"/>
                <w:lang w:val="fr-CA"/>
              </w:rPr>
              <w:t xml:space="preserve">Le spectacle </w:t>
            </w:r>
            <w:r w:rsidRPr="008411EC">
              <w:rPr>
                <w:rFonts w:ascii="Times New Roman" w:hAnsi="Times New Roman" w:cs="Times New Roman"/>
                <w:i/>
                <w:spacing w:val="14"/>
                <w:lang w:val="fr-CA"/>
              </w:rPr>
              <w:t>Vie La Vida</w:t>
            </w:r>
            <w:r w:rsidRPr="008411EC">
              <w:rPr>
                <w:rFonts w:ascii="Times New Roman" w:hAnsi="Times New Roman" w:cs="Times New Roman"/>
                <w:i/>
                <w:spacing w:val="-30"/>
                <w:lang w:val="fr-CA"/>
              </w:rPr>
              <w:t> </w:t>
            </w:r>
            <w:r w:rsidRPr="008411EC">
              <w:rPr>
                <w:rFonts w:ascii="Times New Roman" w:hAnsi="Times New Roman" w:cs="Times New Roman"/>
                <w:i/>
                <w:spacing w:val="14"/>
                <w:lang w:val="fr-CA"/>
              </w:rPr>
              <w:t>!</w:t>
            </w:r>
            <w:r w:rsidRPr="008411EC">
              <w:rPr>
                <w:rFonts w:ascii="Times New Roman" w:hAnsi="Times New Roman" w:cs="Times New Roman"/>
                <w:spacing w:val="14"/>
                <w:lang w:val="fr-CA"/>
              </w:rPr>
              <w:t xml:space="preserve">, présenté par le groupe musical Le Fuzz </w:t>
            </w:r>
            <w:r w:rsidRPr="008411EC">
              <w:rPr>
                <w:rFonts w:ascii="Times New Roman" w:hAnsi="Times New Roman" w:cs="Times New Roman"/>
                <w:spacing w:val="14"/>
                <w:lang w:val="fr-CA"/>
              </w:rPr>
              <w:br/>
              <w:t xml:space="preserve">durant les fêtes culturelles de l’Alberta, a su plaire à tous les spectateurs. </w:t>
            </w:r>
            <w:r w:rsidRPr="008411EC">
              <w:rPr>
                <w:rFonts w:ascii="Times New Roman" w:hAnsi="Times New Roman" w:cs="Times New Roman"/>
                <w:spacing w:val="14"/>
                <w:lang w:val="fr-CA"/>
              </w:rPr>
              <w:br/>
              <w:t xml:space="preserve">Ce groupe est composé de cinq musiciens de la région d’Edmonton, </w:t>
            </w:r>
            <w:r w:rsidRPr="008411EC">
              <w:rPr>
                <w:rFonts w:ascii="Times New Roman" w:hAnsi="Times New Roman" w:cs="Times New Roman"/>
                <w:spacing w:val="14"/>
                <w:lang w:val="fr-CA"/>
              </w:rPr>
              <w:br/>
              <w:t xml:space="preserve">en Alberta. Les membres du groupe jouent de la musique entraînante </w:t>
            </w:r>
            <w:r w:rsidRPr="008411EC">
              <w:rPr>
                <w:rFonts w:ascii="Times New Roman" w:hAnsi="Times New Roman" w:cs="Times New Roman"/>
                <w:spacing w:val="14"/>
                <w:lang w:val="fr-CA"/>
              </w:rPr>
              <w:br/>
            </w:r>
            <w:r w:rsidRPr="008411EC">
              <w:rPr>
                <w:rFonts w:ascii="Times New Roman" w:hAnsi="Times New Roman" w:cs="Times New Roman"/>
                <w:spacing w:val="14"/>
                <w:lang w:val="fr-CA"/>
              </w:rPr>
              <w:lastRenderedPageBreak/>
              <w:t xml:space="preserve">en chantant et en utilisant des instruments comme le clavier, le violon, </w:t>
            </w:r>
            <w:r w:rsidRPr="008411EC">
              <w:rPr>
                <w:rFonts w:ascii="Times New Roman" w:hAnsi="Times New Roman" w:cs="Times New Roman"/>
                <w:spacing w:val="14"/>
                <w:lang w:val="fr-CA"/>
              </w:rPr>
              <w:br/>
              <w:t>la guitare, la basse et des percussions.</w:t>
            </w:r>
          </w:p>
          <w:p w:rsidR="00EA7A98" w:rsidRPr="00F52F55" w:rsidRDefault="00EA7A98" w:rsidP="00BB78FE">
            <w:pPr>
              <w:pStyle w:val="Default"/>
              <w:rPr>
                <w:sz w:val="16"/>
                <w:szCs w:val="16"/>
                <w:lang w:val="fr-CA"/>
              </w:rPr>
            </w:pPr>
          </w:p>
        </w:tc>
      </w:tr>
      <w:tr w:rsidR="00EA7A98" w:rsidRPr="00B701F3" w:rsidTr="00E67309">
        <w:trPr>
          <w:gridAfter w:val="1"/>
          <w:wAfter w:w="143" w:type="dxa"/>
          <w:trHeight w:val="4777"/>
        </w:trPr>
        <w:tc>
          <w:tcPr>
            <w:tcW w:w="9936" w:type="dxa"/>
          </w:tcPr>
          <w:p w:rsidR="00EA7A98" w:rsidRDefault="00EA7A98" w:rsidP="00E67309">
            <w:pPr>
              <w:rPr>
                <w:rFonts w:ascii="Times New Roman" w:hAnsi="Times New Roman" w:cs="Times New Roman"/>
                <w:b/>
                <w:sz w:val="24"/>
                <w:szCs w:val="24"/>
                <w:u w:val="single"/>
                <w:lang w:val="fr-CA"/>
              </w:rPr>
            </w:pPr>
            <w:r w:rsidRPr="003A661C">
              <w:rPr>
                <w:rFonts w:ascii="Times New Roman" w:hAnsi="Times New Roman" w:cs="Times New Roman"/>
                <w:b/>
                <w:sz w:val="24"/>
                <w:szCs w:val="24"/>
                <w:u w:val="single"/>
                <w:lang w:val="fr-CA"/>
              </w:rPr>
              <w:lastRenderedPageBreak/>
              <w:t>Développement</w:t>
            </w:r>
            <w:r w:rsidR="00EA3D5B">
              <w:rPr>
                <w:rFonts w:ascii="Times New Roman" w:hAnsi="Times New Roman" w:cs="Times New Roman"/>
                <w:b/>
                <w:sz w:val="24"/>
                <w:szCs w:val="24"/>
                <w:u w:val="single"/>
                <w:lang w:val="fr-CA"/>
              </w:rPr>
              <w:t xml:space="preserve"> # 1 (5 à 7 phrases)</w:t>
            </w:r>
          </w:p>
          <w:p w:rsidR="00EA7A98" w:rsidRPr="008411EC" w:rsidRDefault="008411EC" w:rsidP="00EA7A98">
            <w:pPr>
              <w:pStyle w:val="ListParagraph"/>
              <w:numPr>
                <w:ilvl w:val="0"/>
                <w:numId w:val="5"/>
              </w:numPr>
              <w:rPr>
                <w:rFonts w:ascii="Times New Roman" w:hAnsi="Times New Roman" w:cs="Times New Roman"/>
                <w:sz w:val="24"/>
                <w:szCs w:val="24"/>
                <w:lang w:val="fr-CA"/>
              </w:rPr>
            </w:pPr>
            <w:r w:rsidRPr="008411EC">
              <w:rPr>
                <w:rFonts w:ascii="Times New Roman" w:hAnsi="Times New Roman" w:cs="Times New Roman"/>
                <w:bCs/>
                <w:sz w:val="24"/>
                <w:szCs w:val="24"/>
                <w:lang w:val="fr-CA"/>
              </w:rPr>
              <w:t xml:space="preserve">Ce paragraphe est la dernière partie de la partie informative.  Ça donne des détails plus spécifiques de qu’est-ce qui ce passe dans l’œuvre. </w:t>
            </w:r>
            <w:r>
              <w:rPr>
                <w:rFonts w:ascii="Times New Roman" w:hAnsi="Times New Roman" w:cs="Times New Roman"/>
                <w:bCs/>
                <w:sz w:val="24"/>
                <w:szCs w:val="24"/>
                <w:lang w:val="fr-CA"/>
              </w:rPr>
              <w:t xml:space="preserve">Vous pouvez continuer avec le ton de la persuasion.  </w:t>
            </w:r>
          </w:p>
          <w:p w:rsidR="00EA7A98" w:rsidRPr="002B2336" w:rsidRDefault="00EA7A98" w:rsidP="00E67309">
            <w:pPr>
              <w:rPr>
                <w:rFonts w:ascii="Times New Roman" w:hAnsi="Times New Roman" w:cs="Times New Roman"/>
                <w:b/>
                <w:sz w:val="24"/>
                <w:szCs w:val="24"/>
                <w:u w:val="single"/>
                <w:lang w:val="fr-CA"/>
              </w:rPr>
            </w:pPr>
            <w:r w:rsidRPr="002B2336">
              <w:rPr>
                <w:rFonts w:ascii="Times New Roman" w:hAnsi="Times New Roman" w:cs="Times New Roman"/>
                <w:b/>
                <w:sz w:val="24"/>
                <w:szCs w:val="24"/>
                <w:u w:val="single"/>
                <w:lang w:val="fr-CA"/>
              </w:rPr>
              <w:t xml:space="preserve">Exemple de paragraphe du développement </w:t>
            </w:r>
            <w:r w:rsidR="008411EC">
              <w:rPr>
                <w:rFonts w:ascii="Times New Roman" w:hAnsi="Times New Roman" w:cs="Times New Roman"/>
                <w:b/>
                <w:sz w:val="24"/>
                <w:szCs w:val="24"/>
                <w:u w:val="single"/>
                <w:lang w:val="fr-CA"/>
              </w:rPr>
              <w:t># 1</w:t>
            </w:r>
          </w:p>
          <w:p w:rsidR="008411EC" w:rsidRPr="00EA3D5B" w:rsidRDefault="008411EC" w:rsidP="008411EC">
            <w:pPr>
              <w:autoSpaceDE w:val="0"/>
              <w:autoSpaceDN w:val="0"/>
              <w:adjustRightInd w:val="0"/>
              <w:spacing w:line="350" w:lineRule="exact"/>
              <w:rPr>
                <w:rFonts w:ascii="Times New Roman" w:hAnsi="Times New Roman" w:cs="Times New Roman"/>
                <w:spacing w:val="14"/>
                <w:sz w:val="24"/>
                <w:lang w:val="fr-CA"/>
              </w:rPr>
            </w:pPr>
            <w:r w:rsidRPr="008411EC">
              <w:rPr>
                <w:rFonts w:ascii="Times New Roman" w:hAnsi="Times New Roman" w:cs="Times New Roman"/>
                <w:sz w:val="24"/>
                <w:szCs w:val="24"/>
                <w:lang w:val="fr-CA"/>
              </w:rPr>
              <w:t xml:space="preserve">      </w:t>
            </w:r>
            <w:r w:rsidRPr="008411EC">
              <w:rPr>
                <w:rFonts w:ascii="Times New Roman" w:hAnsi="Times New Roman" w:cs="Times New Roman"/>
                <w:spacing w:val="14"/>
                <w:sz w:val="24"/>
                <w:lang w:val="fr-CA"/>
              </w:rPr>
              <w:t xml:space="preserve">Durant le spectacle, le groupe Le Fuzz nous a fait découvrir le monde </w:t>
            </w:r>
            <w:r w:rsidRPr="008411EC">
              <w:rPr>
                <w:rFonts w:ascii="Times New Roman" w:hAnsi="Times New Roman" w:cs="Times New Roman"/>
                <w:spacing w:val="14"/>
                <w:sz w:val="24"/>
                <w:lang w:val="fr-CA"/>
              </w:rPr>
              <w:br/>
              <w:t xml:space="preserve">sur des mélodies rythmées et colorées. Les spectateurs, jeunes et moins </w:t>
            </w:r>
            <w:r w:rsidRPr="008411EC">
              <w:rPr>
                <w:rFonts w:ascii="Times New Roman" w:hAnsi="Times New Roman" w:cs="Times New Roman"/>
                <w:spacing w:val="14"/>
                <w:sz w:val="24"/>
                <w:lang w:val="fr-CA"/>
              </w:rPr>
              <w:br/>
              <w:t xml:space="preserve">jeunes, se sont amusés et ont tapé des mains et des pieds. Il y avait même </w:t>
            </w:r>
            <w:r w:rsidRPr="008411EC">
              <w:rPr>
                <w:rFonts w:ascii="Times New Roman" w:hAnsi="Times New Roman" w:cs="Times New Roman"/>
                <w:spacing w:val="14"/>
                <w:sz w:val="24"/>
                <w:lang w:val="fr-CA"/>
              </w:rPr>
              <w:br/>
              <w:t>des spectateurs qui dansaient</w:t>
            </w:r>
            <w:r w:rsidRPr="008411EC">
              <w:rPr>
                <w:rFonts w:ascii="Times New Roman" w:hAnsi="Times New Roman" w:cs="Times New Roman"/>
                <w:i/>
                <w:spacing w:val="-30"/>
                <w:sz w:val="24"/>
                <w:lang w:val="fr-CA"/>
              </w:rPr>
              <w:t> </w:t>
            </w:r>
            <w:r w:rsidRPr="008411EC">
              <w:rPr>
                <w:rFonts w:ascii="Times New Roman" w:hAnsi="Times New Roman" w:cs="Times New Roman"/>
                <w:spacing w:val="14"/>
                <w:sz w:val="24"/>
                <w:lang w:val="fr-CA"/>
              </w:rPr>
              <w:t xml:space="preserve">! Assurément, le spectacle </w:t>
            </w:r>
            <w:r w:rsidRPr="008411EC">
              <w:rPr>
                <w:rFonts w:ascii="Times New Roman" w:hAnsi="Times New Roman" w:cs="Times New Roman"/>
                <w:i/>
                <w:spacing w:val="14"/>
                <w:sz w:val="24"/>
                <w:lang w:val="fr-CA"/>
              </w:rPr>
              <w:t>Vie La Vida</w:t>
            </w:r>
            <w:r w:rsidRPr="008411EC">
              <w:rPr>
                <w:rFonts w:ascii="Times New Roman" w:hAnsi="Times New Roman" w:cs="Times New Roman"/>
                <w:i/>
                <w:spacing w:val="-30"/>
                <w:sz w:val="24"/>
                <w:vertAlign w:val="subscript"/>
                <w:lang w:val="fr-CA"/>
              </w:rPr>
              <w:t> </w:t>
            </w:r>
            <w:r w:rsidRPr="008411EC">
              <w:rPr>
                <w:rFonts w:ascii="Times New Roman" w:hAnsi="Times New Roman" w:cs="Times New Roman"/>
                <w:i/>
                <w:spacing w:val="14"/>
                <w:sz w:val="24"/>
                <w:lang w:val="fr-CA"/>
              </w:rPr>
              <w:t>!</w:t>
            </w:r>
            <w:r w:rsidRPr="008411EC">
              <w:rPr>
                <w:rFonts w:ascii="Times New Roman" w:hAnsi="Times New Roman" w:cs="Times New Roman"/>
                <w:spacing w:val="14"/>
                <w:sz w:val="24"/>
                <w:lang w:val="fr-CA"/>
              </w:rPr>
              <w:t xml:space="preserve"> </w:t>
            </w:r>
            <w:r w:rsidRPr="008411EC">
              <w:rPr>
                <w:rFonts w:ascii="Times New Roman" w:hAnsi="Times New Roman" w:cs="Times New Roman"/>
                <w:spacing w:val="14"/>
                <w:sz w:val="24"/>
                <w:lang w:val="fr-CA"/>
              </w:rPr>
              <w:br/>
            </w:r>
            <w:r w:rsidRPr="00EA3D5B">
              <w:rPr>
                <w:rFonts w:ascii="Times New Roman" w:hAnsi="Times New Roman" w:cs="Times New Roman"/>
                <w:spacing w:val="14"/>
                <w:sz w:val="24"/>
                <w:lang w:val="fr-CA"/>
              </w:rPr>
              <w:t>n’a laissé personne indifférent.</w:t>
            </w:r>
          </w:p>
          <w:p w:rsidR="00EA7A98" w:rsidRDefault="00EA3D5B" w:rsidP="00BB78FE">
            <w:pPr>
              <w:rPr>
                <w:rFonts w:ascii="Times New Roman" w:hAnsi="Times New Roman" w:cs="Times New Roman"/>
                <w:b/>
                <w:sz w:val="24"/>
                <w:szCs w:val="24"/>
                <w:u w:val="single"/>
                <w:lang w:val="fr-CA"/>
              </w:rPr>
            </w:pPr>
            <w:r w:rsidRPr="00EA3D5B">
              <w:rPr>
                <w:rFonts w:ascii="Times New Roman" w:hAnsi="Times New Roman" w:cs="Times New Roman"/>
                <w:b/>
                <w:sz w:val="24"/>
                <w:szCs w:val="24"/>
                <w:u w:val="single"/>
                <w:lang w:val="fr-CA"/>
              </w:rPr>
              <w:t xml:space="preserve">Développement # 2 </w:t>
            </w:r>
            <w:r>
              <w:rPr>
                <w:rFonts w:ascii="Times New Roman" w:hAnsi="Times New Roman" w:cs="Times New Roman"/>
                <w:b/>
                <w:sz w:val="24"/>
                <w:szCs w:val="24"/>
                <w:u w:val="single"/>
                <w:lang w:val="fr-CA"/>
              </w:rPr>
              <w:t xml:space="preserve">et # 3 </w:t>
            </w:r>
            <w:r w:rsidRPr="00EA3D5B">
              <w:rPr>
                <w:rFonts w:ascii="Times New Roman" w:hAnsi="Times New Roman" w:cs="Times New Roman"/>
                <w:b/>
                <w:sz w:val="24"/>
                <w:szCs w:val="24"/>
                <w:u w:val="single"/>
                <w:lang w:val="fr-CA"/>
              </w:rPr>
              <w:t>(5 à 7 phrases</w:t>
            </w:r>
            <w:r>
              <w:rPr>
                <w:rFonts w:ascii="Times New Roman" w:hAnsi="Times New Roman" w:cs="Times New Roman"/>
                <w:b/>
                <w:sz w:val="24"/>
                <w:szCs w:val="24"/>
                <w:u w:val="single"/>
                <w:lang w:val="fr-CA"/>
              </w:rPr>
              <w:t xml:space="preserve"> par paragraphe</w:t>
            </w:r>
            <w:r w:rsidRPr="00EA3D5B">
              <w:rPr>
                <w:rFonts w:ascii="Times New Roman" w:hAnsi="Times New Roman" w:cs="Times New Roman"/>
                <w:b/>
                <w:sz w:val="24"/>
                <w:szCs w:val="24"/>
                <w:u w:val="single"/>
                <w:lang w:val="fr-CA"/>
              </w:rPr>
              <w:t>)</w:t>
            </w:r>
            <w:r w:rsidR="00EA7A98" w:rsidRPr="00EA3D5B">
              <w:rPr>
                <w:rStyle w:val="Strong"/>
                <w:rFonts w:ascii="Arial" w:hAnsi="Arial" w:cs="Arial"/>
                <w:b w:val="0"/>
                <w:sz w:val="23"/>
                <w:szCs w:val="23"/>
                <w:u w:val="single"/>
                <w:shd w:val="clear" w:color="auto" w:fill="FFFFFF"/>
                <w:lang w:val="fr-CA"/>
              </w:rPr>
              <w:t> </w:t>
            </w:r>
            <w:r w:rsidR="00EA7A98" w:rsidRPr="00EA3D5B">
              <w:rPr>
                <w:rFonts w:ascii="Times New Roman" w:hAnsi="Times New Roman" w:cs="Times New Roman"/>
                <w:b/>
                <w:sz w:val="24"/>
                <w:szCs w:val="24"/>
                <w:u w:val="single"/>
                <w:lang w:val="fr-CA"/>
              </w:rPr>
              <w:t xml:space="preserve"> </w:t>
            </w:r>
          </w:p>
          <w:p w:rsidR="00EA3D5B" w:rsidRDefault="00EA3D5B" w:rsidP="00EA3D5B">
            <w:pPr>
              <w:pStyle w:val="ListParagraph"/>
              <w:numPr>
                <w:ilvl w:val="0"/>
                <w:numId w:val="5"/>
              </w:numPr>
              <w:rPr>
                <w:rFonts w:ascii="Times New Roman" w:hAnsi="Times New Roman" w:cs="Times New Roman"/>
                <w:sz w:val="24"/>
                <w:szCs w:val="24"/>
                <w:lang w:val="fr-CA"/>
              </w:rPr>
            </w:pPr>
            <w:r>
              <w:rPr>
                <w:rFonts w:ascii="Times New Roman" w:hAnsi="Times New Roman" w:cs="Times New Roman"/>
                <w:sz w:val="24"/>
                <w:szCs w:val="24"/>
                <w:lang w:val="fr-CA"/>
              </w:rPr>
              <w:t xml:space="preserve">Ceci c’est le début de la partie appréciative-ça donne tes arguments de pourquoi l’œuvre est bien ou pas.  Tes arguments peuvent utiliser les points forts ou les points faibles pour soutenir ton appréciation.  Assurez-vous d’utiliser des bons mots de vocabulaire pour aider avec la persuasion. De plus, des marqueurs de relation, des expressions d’opinion et des verbes d’actions.  </w:t>
            </w:r>
          </w:p>
          <w:p w:rsidR="00EA3D5B" w:rsidRPr="002B2336" w:rsidRDefault="00EA3D5B" w:rsidP="00EA3D5B">
            <w:pPr>
              <w:rPr>
                <w:rFonts w:ascii="Times New Roman" w:hAnsi="Times New Roman" w:cs="Times New Roman"/>
                <w:b/>
                <w:sz w:val="24"/>
                <w:szCs w:val="24"/>
                <w:u w:val="single"/>
                <w:lang w:val="fr-CA"/>
              </w:rPr>
            </w:pPr>
            <w:r w:rsidRPr="002B2336">
              <w:rPr>
                <w:rFonts w:ascii="Times New Roman" w:hAnsi="Times New Roman" w:cs="Times New Roman"/>
                <w:b/>
                <w:sz w:val="24"/>
                <w:szCs w:val="24"/>
                <w:u w:val="single"/>
                <w:lang w:val="fr-CA"/>
              </w:rPr>
              <w:t xml:space="preserve">Exemple de paragraphe du développement </w:t>
            </w:r>
            <w:r>
              <w:rPr>
                <w:rFonts w:ascii="Times New Roman" w:hAnsi="Times New Roman" w:cs="Times New Roman"/>
                <w:b/>
                <w:sz w:val="24"/>
                <w:szCs w:val="24"/>
                <w:u w:val="single"/>
                <w:lang w:val="fr-CA"/>
              </w:rPr>
              <w:t># 2 et # 3</w:t>
            </w:r>
            <w:r w:rsidR="00FF3DC8">
              <w:rPr>
                <w:rFonts w:ascii="Times New Roman" w:hAnsi="Times New Roman" w:cs="Times New Roman"/>
                <w:b/>
                <w:sz w:val="24"/>
                <w:szCs w:val="24"/>
                <w:u w:val="single"/>
                <w:lang w:val="fr-CA"/>
              </w:rPr>
              <w:t xml:space="preserve"> (Il faut que tu ajoutes un troisième paragraphe avec des différents arguments)</w:t>
            </w:r>
          </w:p>
          <w:p w:rsidR="00EA3D5B" w:rsidRPr="00EA3D5B" w:rsidRDefault="00EA3D5B" w:rsidP="00EA3D5B">
            <w:pPr>
              <w:autoSpaceDE w:val="0"/>
              <w:autoSpaceDN w:val="0"/>
              <w:adjustRightInd w:val="0"/>
              <w:spacing w:line="350" w:lineRule="exact"/>
              <w:rPr>
                <w:rFonts w:ascii="Arial Narrow" w:hAnsi="Arial Narrow" w:cs="Arial"/>
                <w:spacing w:val="14"/>
                <w:sz w:val="24"/>
                <w:lang w:val="fr-CA"/>
              </w:rPr>
            </w:pPr>
            <w:r>
              <w:rPr>
                <w:rFonts w:ascii="Arial Narrow" w:hAnsi="Arial Narrow" w:cs="Arial"/>
                <w:spacing w:val="14"/>
                <w:sz w:val="24"/>
                <w:lang w:val="fr-CA"/>
              </w:rPr>
              <w:t xml:space="preserve">     </w:t>
            </w:r>
            <w:r w:rsidRPr="00EA3D5B">
              <w:rPr>
                <w:rFonts w:ascii="Times New Roman" w:hAnsi="Times New Roman" w:cs="Times New Roman"/>
                <w:spacing w:val="14"/>
                <w:sz w:val="24"/>
                <w:lang w:val="fr-CA"/>
              </w:rPr>
              <w:t xml:space="preserve">Les membres du groupe musical ont présenté un spectacle haut en </w:t>
            </w:r>
            <w:r w:rsidRPr="00EA3D5B">
              <w:rPr>
                <w:rFonts w:ascii="Times New Roman" w:hAnsi="Times New Roman" w:cs="Times New Roman"/>
                <w:spacing w:val="14"/>
                <w:sz w:val="24"/>
                <w:lang w:val="fr-CA"/>
              </w:rPr>
              <w:br/>
              <w:t xml:space="preserve">couleur qui combine une musique </w:t>
            </w:r>
            <w:r w:rsidRPr="00EA3D5B">
              <w:rPr>
                <w:rFonts w:ascii="Times New Roman" w:hAnsi="Times New Roman" w:cs="Times New Roman"/>
                <w:i/>
                <w:spacing w:val="14"/>
                <w:sz w:val="24"/>
                <w:lang w:val="fr-CA"/>
              </w:rPr>
              <w:t>folk</w:t>
            </w:r>
            <w:r w:rsidRPr="00EA3D5B">
              <w:rPr>
                <w:rFonts w:ascii="Times New Roman" w:hAnsi="Times New Roman" w:cs="Times New Roman"/>
                <w:spacing w:val="14"/>
                <w:sz w:val="24"/>
                <w:lang w:val="fr-CA"/>
              </w:rPr>
              <w:t xml:space="preserve"> à saveur albertaine, c’est-à-dire </w:t>
            </w:r>
            <w:r w:rsidRPr="00EA3D5B">
              <w:rPr>
                <w:rFonts w:ascii="Times New Roman" w:hAnsi="Times New Roman" w:cs="Times New Roman"/>
                <w:spacing w:val="14"/>
                <w:sz w:val="24"/>
                <w:lang w:val="fr-CA"/>
              </w:rPr>
              <w:br/>
              <w:t>une musique inspirée du folklore, avec</w:t>
            </w:r>
            <w:r w:rsidRPr="00EA3D5B">
              <w:rPr>
                <w:rFonts w:ascii="Times New Roman" w:hAnsi="Times New Roman" w:cs="Times New Roman"/>
                <w:i/>
                <w:spacing w:val="14"/>
                <w:sz w:val="24"/>
                <w:lang w:val="fr-CA"/>
              </w:rPr>
              <w:t xml:space="preserve"> </w:t>
            </w:r>
            <w:r w:rsidRPr="00EA3D5B">
              <w:rPr>
                <w:rFonts w:ascii="Times New Roman" w:hAnsi="Times New Roman" w:cs="Times New Roman"/>
                <w:spacing w:val="14"/>
                <w:sz w:val="24"/>
                <w:lang w:val="fr-CA"/>
              </w:rPr>
              <w:t xml:space="preserve">des rythmes et des traditions </w:t>
            </w:r>
            <w:r w:rsidRPr="00EA3D5B">
              <w:rPr>
                <w:rFonts w:ascii="Times New Roman" w:hAnsi="Times New Roman" w:cs="Times New Roman"/>
                <w:spacing w:val="14"/>
                <w:sz w:val="24"/>
                <w:lang w:val="fr-CA"/>
              </w:rPr>
              <w:br/>
              <w:t xml:space="preserve">d’autres cultures. Ils chantent en français, en espagnol, en russe et </w:t>
            </w:r>
            <w:r w:rsidRPr="00EA3D5B">
              <w:rPr>
                <w:rFonts w:ascii="Times New Roman" w:hAnsi="Times New Roman" w:cs="Times New Roman"/>
                <w:spacing w:val="14"/>
                <w:sz w:val="24"/>
                <w:lang w:val="fr-CA"/>
              </w:rPr>
              <w:br/>
              <w:t xml:space="preserve">en anglais. Leur spectacle représente une inoubliable excursion musicale </w:t>
            </w:r>
            <w:r w:rsidRPr="00EA3D5B">
              <w:rPr>
                <w:rFonts w:ascii="Times New Roman" w:hAnsi="Times New Roman" w:cs="Times New Roman"/>
                <w:spacing w:val="14"/>
                <w:sz w:val="24"/>
                <w:lang w:val="fr-CA"/>
              </w:rPr>
              <w:br/>
              <w:t xml:space="preserve">qui fait découvrir la jungle de l’Amérique centrale, les déserts du Mexique </w:t>
            </w:r>
            <w:r w:rsidRPr="00EA3D5B">
              <w:rPr>
                <w:rFonts w:ascii="Times New Roman" w:hAnsi="Times New Roman" w:cs="Times New Roman"/>
                <w:spacing w:val="14"/>
                <w:sz w:val="24"/>
                <w:lang w:val="fr-CA"/>
              </w:rPr>
              <w:br/>
              <w:t xml:space="preserve">en passant par l’ancienne Russie et les rues de Paris, pour ensuite revenir </w:t>
            </w:r>
            <w:r w:rsidRPr="00EA3D5B">
              <w:rPr>
                <w:rFonts w:ascii="Times New Roman" w:hAnsi="Times New Roman" w:cs="Times New Roman"/>
                <w:spacing w:val="14"/>
                <w:sz w:val="24"/>
                <w:lang w:val="fr-CA"/>
              </w:rPr>
              <w:br/>
              <w:t>au Canada</w:t>
            </w:r>
            <w:r w:rsidRPr="00EA3D5B">
              <w:rPr>
                <w:rFonts w:ascii="Arial Narrow" w:hAnsi="Arial Narrow" w:cs="Arial"/>
                <w:spacing w:val="14"/>
                <w:sz w:val="24"/>
                <w:lang w:val="fr-CA"/>
              </w:rPr>
              <w:t>.</w:t>
            </w:r>
          </w:p>
          <w:p w:rsidR="00EA7A98" w:rsidRPr="00EA3D5B" w:rsidRDefault="00EA7A98" w:rsidP="00E67309">
            <w:pPr>
              <w:rPr>
                <w:rFonts w:ascii="Times New Roman" w:hAnsi="Times New Roman" w:cs="Times New Roman"/>
                <w:b/>
                <w:sz w:val="24"/>
                <w:szCs w:val="24"/>
                <w:lang w:val="fr-CA"/>
              </w:rPr>
            </w:pPr>
            <w:r w:rsidRPr="001936E0">
              <w:rPr>
                <w:rFonts w:ascii="Times New Roman" w:hAnsi="Times New Roman" w:cs="Times New Roman"/>
                <w:b/>
                <w:sz w:val="24"/>
                <w:szCs w:val="24"/>
                <w:u w:val="single"/>
                <w:lang w:val="fr-CA"/>
              </w:rPr>
              <w:t xml:space="preserve">Conclusion (5 à 6 phrases)       </w:t>
            </w:r>
          </w:p>
          <w:p w:rsidR="00EA7A98" w:rsidRDefault="00EA3D5B" w:rsidP="00EA3D5B">
            <w:pPr>
              <w:pStyle w:val="ListParagraph"/>
              <w:numPr>
                <w:ilvl w:val="0"/>
                <w:numId w:val="5"/>
              </w:numPr>
              <w:spacing w:after="0" w:line="240" w:lineRule="auto"/>
              <w:rPr>
                <w:rFonts w:ascii="Times New Roman" w:eastAsia="Calibri" w:hAnsi="Times New Roman" w:cs="Times New Roman"/>
                <w:sz w:val="24"/>
                <w:szCs w:val="24"/>
                <w:lang w:val="fr-CA"/>
              </w:rPr>
            </w:pPr>
            <w:r w:rsidRPr="00EA3D5B">
              <w:rPr>
                <w:rFonts w:ascii="Times New Roman" w:eastAsia="Calibri" w:hAnsi="Times New Roman" w:cs="Times New Roman"/>
                <w:sz w:val="24"/>
                <w:szCs w:val="24"/>
                <w:lang w:val="fr-CA"/>
              </w:rPr>
              <w:t>La conclusion</w:t>
            </w:r>
            <w:r>
              <w:rPr>
                <w:rFonts w:ascii="Times New Roman" w:eastAsia="Calibri" w:hAnsi="Times New Roman" w:cs="Times New Roman"/>
                <w:sz w:val="24"/>
                <w:szCs w:val="24"/>
                <w:lang w:val="fr-CA"/>
              </w:rPr>
              <w:t xml:space="preserve"> résume tes points finals et est ta dernière chance à persuader tes destinataires de ton opinion.  Le ton de la persuasion est très apparent ici.</w:t>
            </w:r>
            <w:r w:rsidR="00FF3DC8">
              <w:rPr>
                <w:rFonts w:ascii="Times New Roman" w:eastAsia="Calibri" w:hAnsi="Times New Roman" w:cs="Times New Roman"/>
                <w:sz w:val="24"/>
                <w:szCs w:val="24"/>
                <w:lang w:val="fr-CA"/>
              </w:rPr>
              <w:t xml:space="preserve">  Il faut aussi donner une possibilité pour le futur comme les dernières phrases de la conclusion.</w:t>
            </w:r>
            <w:r>
              <w:rPr>
                <w:rFonts w:ascii="Times New Roman" w:eastAsia="Calibri" w:hAnsi="Times New Roman" w:cs="Times New Roman"/>
                <w:sz w:val="24"/>
                <w:szCs w:val="24"/>
                <w:lang w:val="fr-CA"/>
              </w:rPr>
              <w:t xml:space="preserve">  </w:t>
            </w:r>
          </w:p>
          <w:p w:rsidR="00EA3D5B" w:rsidRPr="00EA3D5B" w:rsidRDefault="00EA3D5B" w:rsidP="00EA3D5B">
            <w:pPr>
              <w:pStyle w:val="ListParagraph"/>
              <w:spacing w:after="0" w:line="240" w:lineRule="auto"/>
              <w:rPr>
                <w:rFonts w:ascii="Times New Roman" w:eastAsia="Calibri" w:hAnsi="Times New Roman" w:cs="Times New Roman"/>
                <w:sz w:val="24"/>
                <w:szCs w:val="24"/>
                <w:lang w:val="fr-CA"/>
              </w:rPr>
            </w:pPr>
          </w:p>
          <w:p w:rsidR="00FF3DC8" w:rsidRDefault="00FF3DC8" w:rsidP="00E67309">
            <w:pPr>
              <w:spacing w:after="0" w:line="240" w:lineRule="auto"/>
              <w:contextualSpacing/>
              <w:rPr>
                <w:rFonts w:ascii="Times New Roman" w:eastAsia="Calibri" w:hAnsi="Times New Roman" w:cs="Times New Roman"/>
                <w:b/>
                <w:sz w:val="24"/>
                <w:szCs w:val="24"/>
                <w:u w:val="single"/>
                <w:lang w:val="fr-CA"/>
              </w:rPr>
            </w:pPr>
          </w:p>
          <w:p w:rsidR="00FF3DC8" w:rsidRDefault="00FF3DC8" w:rsidP="00E67309">
            <w:pPr>
              <w:spacing w:after="0" w:line="240" w:lineRule="auto"/>
              <w:contextualSpacing/>
              <w:rPr>
                <w:rFonts w:ascii="Times New Roman" w:eastAsia="Calibri" w:hAnsi="Times New Roman" w:cs="Times New Roman"/>
                <w:b/>
                <w:sz w:val="24"/>
                <w:szCs w:val="24"/>
                <w:u w:val="single"/>
                <w:lang w:val="fr-CA"/>
              </w:rPr>
            </w:pPr>
          </w:p>
          <w:p w:rsidR="00FF3DC8" w:rsidRDefault="00FF3DC8" w:rsidP="00E67309">
            <w:pPr>
              <w:spacing w:after="0" w:line="240" w:lineRule="auto"/>
              <w:contextualSpacing/>
              <w:rPr>
                <w:rFonts w:ascii="Times New Roman" w:eastAsia="Calibri" w:hAnsi="Times New Roman" w:cs="Times New Roman"/>
                <w:b/>
                <w:sz w:val="24"/>
                <w:szCs w:val="24"/>
                <w:u w:val="single"/>
                <w:lang w:val="fr-CA"/>
              </w:rPr>
            </w:pPr>
          </w:p>
          <w:p w:rsidR="00EA7A98" w:rsidRPr="00B701F3" w:rsidRDefault="00EA7A98" w:rsidP="00E67309">
            <w:pPr>
              <w:spacing w:after="0" w:line="240" w:lineRule="auto"/>
              <w:contextualSpacing/>
              <w:rPr>
                <w:rFonts w:ascii="Times New Roman" w:eastAsia="Calibri" w:hAnsi="Times New Roman" w:cs="Times New Roman"/>
                <w:b/>
                <w:sz w:val="24"/>
                <w:szCs w:val="24"/>
                <w:u w:val="single"/>
                <w:lang w:val="fr-CA"/>
              </w:rPr>
            </w:pPr>
            <w:r w:rsidRPr="00B701F3">
              <w:rPr>
                <w:rFonts w:ascii="Times New Roman" w:eastAsia="Calibri" w:hAnsi="Times New Roman" w:cs="Times New Roman"/>
                <w:b/>
                <w:sz w:val="24"/>
                <w:szCs w:val="24"/>
                <w:u w:val="single"/>
                <w:lang w:val="fr-CA"/>
              </w:rPr>
              <w:lastRenderedPageBreak/>
              <w:t>Exemple d’une conclusion</w:t>
            </w:r>
          </w:p>
          <w:p w:rsidR="00EA7A98" w:rsidRPr="00C1548B" w:rsidRDefault="00EA7A98" w:rsidP="00E67309">
            <w:pPr>
              <w:spacing w:after="0" w:line="240" w:lineRule="auto"/>
              <w:contextualSpacing/>
              <w:rPr>
                <w:rFonts w:ascii="Times New Roman" w:eastAsia="Calibri" w:hAnsi="Times New Roman" w:cs="Times New Roman"/>
                <w:sz w:val="24"/>
                <w:szCs w:val="24"/>
                <w:u w:val="single"/>
                <w:lang w:val="fr-CA"/>
              </w:rPr>
            </w:pPr>
          </w:p>
          <w:p w:rsidR="00EA7A98" w:rsidRPr="00EA3D5B" w:rsidRDefault="00EA3D5B" w:rsidP="00EA3D5B">
            <w:pPr>
              <w:autoSpaceDE w:val="0"/>
              <w:autoSpaceDN w:val="0"/>
              <w:adjustRightInd w:val="0"/>
              <w:spacing w:line="350" w:lineRule="exact"/>
              <w:rPr>
                <w:rFonts w:ascii="Times New Roman" w:hAnsi="Times New Roman" w:cs="Times New Roman"/>
                <w:spacing w:val="14"/>
                <w:sz w:val="24"/>
                <w:lang w:val="fr-CA"/>
              </w:rPr>
            </w:pPr>
            <w:r>
              <w:rPr>
                <w:rFonts w:ascii="Arial Narrow" w:hAnsi="Arial Narrow" w:cs="Arial"/>
                <w:spacing w:val="14"/>
                <w:sz w:val="24"/>
                <w:lang w:val="fr-CA"/>
              </w:rPr>
              <w:t xml:space="preserve">     </w:t>
            </w:r>
            <w:r w:rsidRPr="00EA3D5B">
              <w:rPr>
                <w:rFonts w:ascii="Times New Roman" w:hAnsi="Times New Roman" w:cs="Times New Roman"/>
                <w:spacing w:val="14"/>
                <w:sz w:val="24"/>
                <w:lang w:val="fr-CA"/>
              </w:rPr>
              <w:t xml:space="preserve">Donc, si vous aimez la musique enivrante, les spectacles qui font rire </w:t>
            </w:r>
            <w:r w:rsidRPr="00EA3D5B">
              <w:rPr>
                <w:rFonts w:ascii="Times New Roman" w:hAnsi="Times New Roman" w:cs="Times New Roman"/>
                <w:spacing w:val="14"/>
                <w:sz w:val="24"/>
                <w:lang w:val="fr-CA"/>
              </w:rPr>
              <w:br/>
              <w:t xml:space="preserve">et bouger, vous adorerez le spectacle </w:t>
            </w:r>
            <w:r w:rsidRPr="00EA3D5B">
              <w:rPr>
                <w:rFonts w:ascii="Times New Roman" w:hAnsi="Times New Roman" w:cs="Times New Roman"/>
                <w:i/>
                <w:spacing w:val="14"/>
                <w:sz w:val="24"/>
                <w:lang w:val="fr-CA"/>
              </w:rPr>
              <w:t>Vie La Vida</w:t>
            </w:r>
            <w:r w:rsidRPr="00EA3D5B">
              <w:rPr>
                <w:rFonts w:ascii="Times New Roman" w:hAnsi="Times New Roman" w:cs="Times New Roman"/>
                <w:i/>
                <w:spacing w:val="-30"/>
                <w:sz w:val="24"/>
                <w:lang w:val="fr-CA"/>
              </w:rPr>
              <w:t> </w:t>
            </w:r>
            <w:r w:rsidRPr="00EA3D5B">
              <w:rPr>
                <w:rFonts w:ascii="Times New Roman" w:hAnsi="Times New Roman" w:cs="Times New Roman"/>
                <w:i/>
                <w:spacing w:val="14"/>
                <w:sz w:val="24"/>
                <w:lang w:val="fr-CA"/>
              </w:rPr>
              <w:t>!</w:t>
            </w:r>
            <w:r w:rsidRPr="00EA3D5B">
              <w:rPr>
                <w:rFonts w:ascii="Times New Roman" w:hAnsi="Times New Roman" w:cs="Times New Roman"/>
                <w:spacing w:val="14"/>
                <w:sz w:val="24"/>
                <w:lang w:val="fr-CA"/>
              </w:rPr>
              <w:t xml:space="preserve"> En plus, le groupe </w:t>
            </w:r>
            <w:r w:rsidRPr="00EA3D5B">
              <w:rPr>
                <w:rFonts w:ascii="Times New Roman" w:hAnsi="Times New Roman" w:cs="Times New Roman"/>
                <w:spacing w:val="14"/>
                <w:sz w:val="24"/>
                <w:lang w:val="fr-CA"/>
              </w:rPr>
              <w:br/>
              <w:t xml:space="preserve">musical Le Fuzz présente parfois des spectacles dans les écoles. </w:t>
            </w:r>
            <w:r w:rsidRPr="00EA3D5B">
              <w:rPr>
                <w:rFonts w:ascii="Times New Roman" w:hAnsi="Times New Roman" w:cs="Times New Roman"/>
                <w:spacing w:val="14"/>
                <w:sz w:val="24"/>
                <w:lang w:val="fr-CA"/>
              </w:rPr>
              <w:br/>
              <w:t xml:space="preserve">Si vous le désirez, vous pourrez en parler à votre enseignant ou à votre </w:t>
            </w:r>
            <w:r w:rsidRPr="00EA3D5B">
              <w:rPr>
                <w:rFonts w:ascii="Times New Roman" w:hAnsi="Times New Roman" w:cs="Times New Roman"/>
                <w:spacing w:val="14"/>
                <w:sz w:val="24"/>
                <w:lang w:val="fr-CA"/>
              </w:rPr>
              <w:br/>
              <w:t>enseignante. Qui sait</w:t>
            </w:r>
            <w:r w:rsidRPr="00EA3D5B">
              <w:rPr>
                <w:rFonts w:ascii="Times New Roman" w:hAnsi="Times New Roman" w:cs="Times New Roman"/>
                <w:i/>
                <w:spacing w:val="-30"/>
                <w:sz w:val="24"/>
                <w:lang w:val="fr-CA"/>
              </w:rPr>
              <w:t> </w:t>
            </w:r>
            <w:r w:rsidRPr="00EA3D5B">
              <w:rPr>
                <w:rFonts w:ascii="Times New Roman" w:hAnsi="Times New Roman" w:cs="Times New Roman"/>
                <w:spacing w:val="14"/>
                <w:sz w:val="24"/>
                <w:lang w:val="fr-CA"/>
              </w:rPr>
              <w:t xml:space="preserve">? Il sera peut-être possible d’inviter </w:t>
            </w:r>
            <w:r w:rsidRPr="00EA3D5B">
              <w:rPr>
                <w:rFonts w:ascii="Times New Roman" w:hAnsi="Times New Roman" w:cs="Times New Roman"/>
                <w:spacing w:val="14"/>
                <w:sz w:val="24"/>
                <w:lang w:val="fr-CA"/>
              </w:rPr>
              <w:br/>
              <w:t>le groupe à votre école.</w:t>
            </w:r>
          </w:p>
          <w:p w:rsidR="00EA7A98" w:rsidRPr="001A58A5" w:rsidRDefault="00EA7A98" w:rsidP="00E67309">
            <w:pPr>
              <w:rPr>
                <w:rFonts w:ascii="Times New Roman" w:hAnsi="Times New Roman" w:cs="Times New Roman"/>
                <w:sz w:val="24"/>
                <w:szCs w:val="24"/>
                <w:lang w:val="fr-CA"/>
              </w:rPr>
            </w:pPr>
            <w:r w:rsidRPr="001A58A5">
              <w:rPr>
                <w:rFonts w:ascii="Times New Roman" w:eastAsia="Times New Roman" w:hAnsi="Times New Roman" w:cs="Times New Roman"/>
                <w:b/>
                <w:bCs/>
                <w:sz w:val="24"/>
                <w:szCs w:val="24"/>
                <w:u w:val="single"/>
                <w:lang w:val="fr-CA" w:eastAsia="en-CA"/>
              </w:rPr>
              <w:t>L'importance des sources d</w:t>
            </w:r>
            <w:r w:rsidR="00BB78FE">
              <w:rPr>
                <w:rFonts w:ascii="Times New Roman" w:eastAsia="Times New Roman" w:hAnsi="Times New Roman" w:cs="Times New Roman"/>
                <w:b/>
                <w:bCs/>
                <w:sz w:val="24"/>
                <w:szCs w:val="24"/>
                <w:u w:val="single"/>
                <w:lang w:val="fr-CA" w:eastAsia="en-CA"/>
              </w:rPr>
              <w:t>ans une critique</w:t>
            </w:r>
          </w:p>
          <w:p w:rsidR="00EA7A98" w:rsidRPr="001A58A5" w:rsidRDefault="00EA7A98" w:rsidP="00E67309">
            <w:pPr>
              <w:pStyle w:val="ListParagraph"/>
              <w:numPr>
                <w:ilvl w:val="0"/>
                <w:numId w:val="2"/>
              </w:numPr>
              <w:shd w:val="clear" w:color="auto" w:fill="FFFFFF"/>
              <w:spacing w:after="150" w:line="240" w:lineRule="auto"/>
              <w:rPr>
                <w:rFonts w:ascii="Times New Roman" w:eastAsia="Times New Roman" w:hAnsi="Times New Roman" w:cs="Times New Roman"/>
                <w:sz w:val="24"/>
                <w:szCs w:val="24"/>
                <w:lang w:val="fr-CA" w:eastAsia="en-CA"/>
              </w:rPr>
            </w:pPr>
            <w:r w:rsidRPr="001A58A5">
              <w:rPr>
                <w:rFonts w:ascii="Times New Roman" w:eastAsia="Times New Roman" w:hAnsi="Times New Roman" w:cs="Times New Roman"/>
                <w:sz w:val="24"/>
                <w:szCs w:val="24"/>
                <w:lang w:val="fr-CA" w:eastAsia="en-CA"/>
              </w:rPr>
              <w:t xml:space="preserve">Puisque le </w:t>
            </w:r>
            <w:r w:rsidR="00BB78FE">
              <w:rPr>
                <w:rFonts w:ascii="Times New Roman" w:eastAsia="Times New Roman" w:hAnsi="Times New Roman" w:cs="Times New Roman"/>
                <w:sz w:val="24"/>
                <w:szCs w:val="24"/>
                <w:lang w:val="fr-CA" w:eastAsia="en-CA"/>
              </w:rPr>
              <w:t>but visé par une critique</w:t>
            </w:r>
            <w:r>
              <w:rPr>
                <w:rFonts w:ascii="Times New Roman" w:eastAsia="Times New Roman" w:hAnsi="Times New Roman" w:cs="Times New Roman"/>
                <w:sz w:val="24"/>
                <w:szCs w:val="24"/>
                <w:lang w:val="fr-CA" w:eastAsia="en-CA"/>
              </w:rPr>
              <w:t xml:space="preserve"> est de persuader, il est essentiel</w:t>
            </w:r>
            <w:r w:rsidRPr="001A58A5">
              <w:rPr>
                <w:rFonts w:ascii="Times New Roman" w:eastAsia="Times New Roman" w:hAnsi="Times New Roman" w:cs="Times New Roman"/>
                <w:sz w:val="24"/>
                <w:szCs w:val="24"/>
                <w:lang w:val="fr-CA" w:eastAsia="en-CA"/>
              </w:rPr>
              <w:t xml:space="preserve"> de vérifier les informations et de s'assurer de la véracité des faits. Il est possible de juger de la crédibilité de l'information en regardant le nom de l'auteur, sa profession, le média qui la diffuse, etc. De plus, il est généralement recommandé de mentionner les</w:t>
            </w:r>
            <w:hyperlink r:id="rId7" w:history="1">
              <w:r w:rsidRPr="001A58A5">
                <w:rPr>
                  <w:rFonts w:ascii="Times New Roman" w:eastAsia="Times New Roman" w:hAnsi="Times New Roman" w:cs="Times New Roman"/>
                  <w:sz w:val="24"/>
                  <w:szCs w:val="24"/>
                  <w:lang w:val="fr-CA" w:eastAsia="en-CA"/>
                </w:rPr>
                <w:t> références </w:t>
              </w:r>
            </w:hyperlink>
            <w:r w:rsidRPr="001A58A5">
              <w:rPr>
                <w:rFonts w:ascii="Times New Roman" w:eastAsia="Times New Roman" w:hAnsi="Times New Roman" w:cs="Times New Roman"/>
                <w:sz w:val="24"/>
                <w:szCs w:val="24"/>
                <w:lang w:val="fr-CA" w:eastAsia="en-CA"/>
              </w:rPr>
              <w:t>qui ont permi</w:t>
            </w:r>
            <w:r>
              <w:rPr>
                <w:rFonts w:ascii="Times New Roman" w:eastAsia="Times New Roman" w:hAnsi="Times New Roman" w:cs="Times New Roman"/>
                <w:sz w:val="24"/>
                <w:szCs w:val="24"/>
                <w:lang w:val="fr-CA" w:eastAsia="en-CA"/>
              </w:rPr>
              <w:t xml:space="preserve">s de soutenir les opinions de texte.  Si l’information n’est pas fiable, les destinataires ne vont pas être persuadés, parce que la crédibilité de votre texte va être mise en question.  </w:t>
            </w:r>
          </w:p>
          <w:p w:rsidR="00EA7A98" w:rsidRDefault="00EA7A98" w:rsidP="00E67309">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Suivre le format MLA-regarder le document comment faire une bibliographie pour plus de détails.  En dessous, observer comment cité pour une citation avec et sans un auteur.</w:t>
            </w:r>
          </w:p>
          <w:p w:rsidR="00EA7A98" w:rsidRDefault="00EA7A98" w:rsidP="00E67309">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 xml:space="preserve">Assurez-vous que votre bibliographie est sur une page séparer avec le titre « Bibliographie » souligner et au centre de la page en haut. </w:t>
            </w:r>
          </w:p>
          <w:p w:rsidR="00EA7A98" w:rsidRDefault="0045681C" w:rsidP="00E67309">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N’oubliez pas d’avoir 1 à 2</w:t>
            </w:r>
            <w:r w:rsidR="00EA7A98">
              <w:rPr>
                <w:rFonts w:ascii="Times New Roman" w:hAnsi="Times New Roman" w:cs="Times New Roman"/>
                <w:sz w:val="24"/>
                <w:szCs w:val="24"/>
                <w:lang w:val="fr-CA"/>
              </w:rPr>
              <w:t xml:space="preserve"> sources fiables et que la bibliographie est en ordre alphabétique par auteur.  Observer l’exemple ci-dessous.</w:t>
            </w:r>
          </w:p>
          <w:p w:rsidR="00EA7A98" w:rsidRPr="00B701F3" w:rsidRDefault="00EA7A98" w:rsidP="00E67309">
            <w:pPr>
              <w:rPr>
                <w:rFonts w:ascii="Times New Roman" w:hAnsi="Times New Roman" w:cs="Times New Roman"/>
                <w:i/>
                <w:sz w:val="24"/>
                <w:szCs w:val="24"/>
                <w:u w:val="single"/>
                <w:lang w:val="fr-CA"/>
              </w:rPr>
            </w:pPr>
            <w:r w:rsidRPr="00B701F3">
              <w:rPr>
                <w:rFonts w:ascii="Times New Roman" w:hAnsi="Times New Roman" w:cs="Times New Roman"/>
                <w:i/>
                <w:sz w:val="24"/>
                <w:szCs w:val="24"/>
                <w:u w:val="single"/>
                <w:lang w:val="fr-CA"/>
              </w:rPr>
              <w:t xml:space="preserve">Avec un auteur  </w:t>
            </w:r>
          </w:p>
          <w:p w:rsidR="00EA7A98" w:rsidRPr="00B701F3" w:rsidRDefault="00EA7A98" w:rsidP="00E67309">
            <w:pPr>
              <w:rPr>
                <w:rFonts w:ascii="Times New Roman" w:hAnsi="Times New Roman" w:cs="Times New Roman"/>
                <w:sz w:val="24"/>
                <w:szCs w:val="24"/>
              </w:rPr>
            </w:pPr>
            <w:r w:rsidRPr="00B701F3">
              <w:rPr>
                <w:rFonts w:ascii="Times New Roman" w:hAnsi="Times New Roman" w:cs="Times New Roman"/>
                <w:sz w:val="24"/>
                <w:szCs w:val="24"/>
              </w:rPr>
              <w:t xml:space="preserve"> McKinney, John. “Tyrannosaurus Rex.” Dinosaur Database, The Dinosaur Society, 2016, www.dinosaurdatabase.com. Accéder le 2 mai 2017.</w:t>
            </w:r>
          </w:p>
          <w:p w:rsidR="00EA7A98" w:rsidRPr="00B701F3" w:rsidRDefault="00EA7A98" w:rsidP="00E67309">
            <w:pPr>
              <w:rPr>
                <w:rFonts w:ascii="Times New Roman" w:hAnsi="Times New Roman" w:cs="Times New Roman"/>
                <w:i/>
                <w:sz w:val="24"/>
                <w:szCs w:val="24"/>
                <w:u w:val="single"/>
              </w:rPr>
            </w:pPr>
            <w:r w:rsidRPr="00B701F3">
              <w:rPr>
                <w:rFonts w:ascii="Times New Roman" w:hAnsi="Times New Roman" w:cs="Times New Roman"/>
                <w:i/>
                <w:sz w:val="24"/>
                <w:szCs w:val="24"/>
                <w:u w:val="single"/>
              </w:rPr>
              <w:t>Sans un auteur</w:t>
            </w:r>
          </w:p>
          <w:p w:rsidR="00EA7A98" w:rsidRPr="00B701F3" w:rsidRDefault="00EA7A98" w:rsidP="00E67309">
            <w:pPr>
              <w:rPr>
                <w:rFonts w:ascii="Times New Roman" w:hAnsi="Times New Roman" w:cs="Times New Roman"/>
                <w:sz w:val="24"/>
                <w:szCs w:val="24"/>
              </w:rPr>
            </w:pPr>
            <w:r w:rsidRPr="00B701F3">
              <w:rPr>
                <w:rFonts w:ascii="Times New Roman" w:hAnsi="Times New Roman" w:cs="Times New Roman"/>
                <w:sz w:val="24"/>
                <w:szCs w:val="24"/>
              </w:rPr>
              <w:t xml:space="preserve">« Bend a straw with your eyes. » Science Kids: Fun science and technology experiments for kids, Science Kids, 2016, http://www.sciencekids.co.nz/experiments/strawbending.html. Accéder le dimanche 11 février 2018.  </w:t>
            </w:r>
          </w:p>
          <w:p w:rsidR="00EA7A98" w:rsidRPr="00B701F3" w:rsidRDefault="00EA7A98" w:rsidP="00E67309">
            <w:pPr>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 xml:space="preserve">Exemple d’une bibliographie </w:t>
            </w:r>
          </w:p>
          <w:p w:rsidR="00EA7A98" w:rsidRPr="00B701F3" w:rsidRDefault="00EA7A98" w:rsidP="00E67309">
            <w:pPr>
              <w:rPr>
                <w:rFonts w:ascii="Times New Roman" w:hAnsi="Times New Roman" w:cs="Times New Roman"/>
                <w:sz w:val="24"/>
                <w:szCs w:val="24"/>
                <w:lang w:val="fr-CA"/>
              </w:rPr>
            </w:pPr>
            <w:r w:rsidRPr="00B701F3">
              <w:rPr>
                <w:rFonts w:ascii="Times New Roman" w:hAnsi="Times New Roman" w:cs="Times New Roman"/>
                <w:sz w:val="24"/>
                <w:szCs w:val="24"/>
                <w:lang w:val="fr-CA"/>
              </w:rPr>
              <w:t>(*À NOTER: Il devrait avoir une espace de la deuxième ligne en bas, n’oubliez pas.  Le format ne fonctionnait pas pour cet exemple.  Vérifier SVP le document de comment faire une bibliographie.)</w:t>
            </w:r>
          </w:p>
          <w:p w:rsidR="00EA7A98" w:rsidRPr="00B701F3" w:rsidRDefault="00EA7A98" w:rsidP="00E67309">
            <w:pPr>
              <w:jc w:val="center"/>
              <w:rPr>
                <w:rFonts w:ascii="Times New Roman" w:hAnsi="Times New Roman" w:cs="Times New Roman"/>
                <w:sz w:val="24"/>
                <w:szCs w:val="24"/>
                <w:u w:val="single"/>
              </w:rPr>
            </w:pPr>
            <w:r w:rsidRPr="00B701F3">
              <w:rPr>
                <w:rFonts w:ascii="Times New Roman" w:hAnsi="Times New Roman" w:cs="Times New Roman"/>
                <w:sz w:val="24"/>
                <w:szCs w:val="24"/>
                <w:u w:val="single"/>
              </w:rPr>
              <w:t>Bibliographie</w:t>
            </w:r>
          </w:p>
          <w:p w:rsidR="00EA7A98" w:rsidRPr="00B701F3" w:rsidRDefault="00EA7A98" w:rsidP="00E67309">
            <w:pPr>
              <w:rPr>
                <w:rFonts w:ascii="Times New Roman" w:hAnsi="Times New Roman" w:cs="Times New Roman"/>
                <w:sz w:val="24"/>
                <w:szCs w:val="24"/>
              </w:rPr>
            </w:pPr>
            <w:r w:rsidRPr="00B701F3">
              <w:rPr>
                <w:rFonts w:ascii="Times New Roman" w:hAnsi="Times New Roman" w:cs="Times New Roman"/>
                <w:sz w:val="24"/>
                <w:szCs w:val="24"/>
              </w:rPr>
              <w:t>“A Bank NOTE-able Canadian Woman.” Bank of Canada, Bank of Canada, 2018, https://www.bankofcanada.ca/banknotes/vertical10/banknoteable-woman/. Accéder le 26 mars 2018.</w:t>
            </w:r>
          </w:p>
          <w:p w:rsidR="00EA7A98" w:rsidRPr="00B701F3" w:rsidRDefault="00EA7A98" w:rsidP="00E67309">
            <w:pPr>
              <w:rPr>
                <w:rFonts w:ascii="Times New Roman" w:hAnsi="Times New Roman" w:cs="Times New Roman"/>
                <w:sz w:val="24"/>
                <w:szCs w:val="24"/>
              </w:rPr>
            </w:pPr>
            <w:r w:rsidRPr="00B701F3">
              <w:rPr>
                <w:rFonts w:ascii="Times New Roman" w:hAnsi="Times New Roman" w:cs="Times New Roman"/>
                <w:sz w:val="24"/>
                <w:szCs w:val="24"/>
              </w:rPr>
              <w:t>Bingham, Russell. “Viola Desmond” The Canadian Encyclopedia, Historica Canada, le 26 octobre 2017, http://www.thecanadianencyclopedia.ca/en/article/viola-des</w:t>
            </w:r>
            <w:r>
              <w:rPr>
                <w:rFonts w:ascii="Times New Roman" w:hAnsi="Times New Roman" w:cs="Times New Roman"/>
                <w:sz w:val="24"/>
                <w:szCs w:val="24"/>
              </w:rPr>
              <w:t>mond/. Accéder le 26 mars 2018.</w:t>
            </w:r>
          </w:p>
        </w:tc>
      </w:tr>
      <w:tr w:rsidR="00EA7A98" w:rsidRPr="00731574" w:rsidTr="00E67309">
        <w:trPr>
          <w:gridAfter w:val="1"/>
          <w:wAfter w:w="143" w:type="dxa"/>
          <w:trHeight w:val="50"/>
        </w:trPr>
        <w:tc>
          <w:tcPr>
            <w:tcW w:w="9936" w:type="dxa"/>
          </w:tcPr>
          <w:p w:rsidR="00FA18C6" w:rsidRPr="00FA18C6" w:rsidRDefault="00FA18C6" w:rsidP="00FA18C6">
            <w:pPr>
              <w:spacing w:after="0" w:line="240" w:lineRule="auto"/>
              <w:jc w:val="center"/>
              <w:rPr>
                <w:rFonts w:ascii="Arial" w:eastAsia="Times New Roman" w:hAnsi="Arial" w:cs="Arial"/>
                <w:b/>
                <w:sz w:val="28"/>
                <w:szCs w:val="28"/>
                <w:u w:val="single"/>
                <w:lang w:val="fr-CA"/>
              </w:rPr>
            </w:pPr>
            <w:r w:rsidRPr="00FA18C6">
              <w:rPr>
                <w:rFonts w:ascii="Arial" w:eastAsia="Times New Roman" w:hAnsi="Arial" w:cs="Arial"/>
                <w:b/>
                <w:noProof/>
                <w:sz w:val="28"/>
                <w:szCs w:val="28"/>
                <w:u w:val="single"/>
                <w:lang w:eastAsia="en-CA"/>
              </w:rPr>
              <w:lastRenderedPageBreak/>
              <mc:AlternateContent>
                <mc:Choice Requires="wps">
                  <w:drawing>
                    <wp:anchor distT="0" distB="0" distL="114300" distR="114300" simplePos="0" relativeHeight="251659264" behindDoc="0" locked="0" layoutInCell="1" allowOverlap="1" wp14:anchorId="30E65C04" wp14:editId="1064DFE5">
                      <wp:simplePos x="0" y="0"/>
                      <wp:positionH relativeFrom="column">
                        <wp:posOffset>5143500</wp:posOffset>
                      </wp:positionH>
                      <wp:positionV relativeFrom="paragraph">
                        <wp:posOffset>-457200</wp:posOffset>
                      </wp:positionV>
                      <wp:extent cx="800100" cy="4508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8C6" w:rsidRPr="00D527A0" w:rsidRDefault="00FA18C6" w:rsidP="00FA18C6">
                                  <w:pPr>
                                    <w:jc w:val="center"/>
                                    <w:rPr>
                                      <w:rFonts w:ascii="Arial" w:hAnsi="Arial" w:cs="Arial"/>
                                      <w:b/>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65C04" id="_x0000_t202" coordsize="21600,21600" o:spt="202" path="m,l,21600r21600,l21600,xe">
                      <v:stroke joinstyle="miter"/>
                      <v:path gradientshapeok="t" o:connecttype="rect"/>
                    </v:shapetype>
                    <v:shape id="Text Box 1" o:spid="_x0000_s1026" type="#_x0000_t202" style="position:absolute;left:0;text-align:left;margin-left:405pt;margin-top:-36pt;width:63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" stroked="f">
                      <v:textbox>
                        <w:txbxContent>
                          <w:p w:rsidR="00FA18C6" w:rsidRPr="00D527A0" w:rsidRDefault="00FA18C6" w:rsidP="00FA18C6">
                            <w:pPr>
                              <w:jc w:val="center"/>
                              <w:rPr>
                                <w:rFonts w:ascii="Arial" w:hAnsi="Arial" w:cs="Arial"/>
                                <w:b/>
                                <w:lang w:val="fr-CA"/>
                              </w:rPr>
                            </w:pPr>
                          </w:p>
                        </w:txbxContent>
                      </v:textbox>
                    </v:shape>
                  </w:pict>
                </mc:Fallback>
              </mc:AlternateContent>
            </w:r>
            <w:r w:rsidRPr="00FA18C6">
              <w:rPr>
                <w:rFonts w:ascii="Arial" w:eastAsia="Times New Roman" w:hAnsi="Arial" w:cs="Arial"/>
                <w:b/>
                <w:sz w:val="28"/>
                <w:szCs w:val="28"/>
                <w:u w:val="single"/>
                <w:lang w:val="fr-CA"/>
              </w:rPr>
              <w:t>Liste de vérification pour écrire une critique</w:t>
            </w:r>
          </w:p>
          <w:p w:rsidR="00FA18C6" w:rsidRPr="00FA18C6" w:rsidRDefault="00FA18C6" w:rsidP="00FA18C6">
            <w:pPr>
              <w:spacing w:after="0" w:line="240" w:lineRule="auto"/>
              <w:jc w:val="center"/>
              <w:rPr>
                <w:rFonts w:ascii="Arial" w:eastAsia="Times New Roman" w:hAnsi="Arial" w:cs="Arial"/>
                <w:sz w:val="28"/>
                <w:szCs w:val="28"/>
                <w:u w:val="single"/>
                <w:lang w:val="fr-CA"/>
              </w:rPr>
            </w:pPr>
          </w:p>
          <w:tbl>
            <w:tblPr>
              <w:tblpPr w:leftFromText="180" w:rightFromText="180" w:vertAnchor="text" w:horzAnchor="margin" w:tblpXSpec="center" w:tblpY="160"/>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gridCol w:w="1675"/>
            </w:tblGrid>
            <w:tr w:rsidR="00FA18C6" w:rsidRPr="00731574" w:rsidTr="00EE714E">
              <w:trPr>
                <w:trHeight w:val="1289"/>
              </w:trPr>
              <w:tc>
                <w:tcPr>
                  <w:tcW w:w="9039" w:type="dxa"/>
                  <w:shd w:val="clear" w:color="auto" w:fill="auto"/>
                </w:tcPr>
                <w:p w:rsidR="00FA18C6" w:rsidRPr="00FA18C6" w:rsidRDefault="00FA18C6" w:rsidP="00FA18C6">
                  <w:pPr>
                    <w:spacing w:before="120" w:after="120" w:line="240" w:lineRule="auto"/>
                    <w:rPr>
                      <w:rFonts w:ascii="Times New Roman" w:eastAsia="Times New Roman" w:hAnsi="Times New Roman" w:cs="Times New Roman"/>
                      <w:b/>
                      <w:u w:val="single"/>
                      <w:lang w:val="fr-CA"/>
                    </w:rPr>
                  </w:pPr>
                  <w:r w:rsidRPr="00FA18C6">
                    <w:rPr>
                      <w:rFonts w:ascii="Times New Roman" w:eastAsia="Times New Roman" w:hAnsi="Times New Roman" w:cs="Times New Roman"/>
                      <w:b/>
                      <w:u w:val="single"/>
                      <w:lang w:val="fr-CA"/>
                    </w:rPr>
                    <w:t>Choix et organisation de mes idées</w:t>
                  </w:r>
                </w:p>
                <w:p w:rsidR="00FA18C6" w:rsidRPr="00FA18C6" w:rsidRDefault="00FA18C6" w:rsidP="00FA18C6">
                  <w:pPr>
                    <w:spacing w:before="120" w:after="120" w:line="240" w:lineRule="auto"/>
                    <w:rPr>
                      <w:rFonts w:ascii="Times New Roman" w:eastAsia="Times New Roman" w:hAnsi="Times New Roman" w:cs="Times New Roman"/>
                      <w:lang w:val="fr-CA"/>
                    </w:rPr>
                  </w:pPr>
                  <w:r w:rsidRPr="00FA18C6">
                    <w:rPr>
                      <w:rFonts w:ascii="Times New Roman" w:eastAsia="Times New Roman" w:hAnsi="Times New Roman" w:cs="Times New Roman"/>
                      <w:lang w:val="fr-CA"/>
                    </w:rPr>
                    <w:t>J’ai réfléchi au choix de mes idées principales en tenant compte de mon destinataire afin de l’amener à avoir la même opinion que moi sur le sujet en question.</w:t>
                  </w:r>
                </w:p>
              </w:tc>
              <w:tc>
                <w:tcPr>
                  <w:tcW w:w="1675" w:type="dxa"/>
                  <w:shd w:val="clear" w:color="auto" w:fill="auto"/>
                </w:tcPr>
                <w:p w:rsidR="00FA18C6" w:rsidRPr="00FA18C6" w:rsidRDefault="00FA18C6" w:rsidP="00FA18C6">
                  <w:pPr>
                    <w:spacing w:after="0" w:line="240" w:lineRule="auto"/>
                    <w:jc w:val="center"/>
                    <w:rPr>
                      <w:rFonts w:ascii="Times New Roman" w:eastAsia="Times New Roman" w:hAnsi="Times New Roman" w:cs="Times New Roman"/>
                      <w:b/>
                      <w:sz w:val="24"/>
                      <w:szCs w:val="24"/>
                      <w:lang w:val="fr-CA"/>
                    </w:rPr>
                  </w:pPr>
                </w:p>
                <w:p w:rsidR="00FA18C6" w:rsidRPr="00FA18C6" w:rsidRDefault="00FA18C6" w:rsidP="00FA18C6">
                  <w:pPr>
                    <w:spacing w:after="0" w:line="240" w:lineRule="auto"/>
                    <w:jc w:val="center"/>
                    <w:rPr>
                      <w:rFonts w:ascii="Times New Roman" w:eastAsia="Times New Roman" w:hAnsi="Times New Roman" w:cs="Times New Roman"/>
                      <w:b/>
                      <w:sz w:val="24"/>
                      <w:szCs w:val="24"/>
                      <w:lang w:val="fr-CA"/>
                    </w:rPr>
                  </w:pPr>
                </w:p>
                <w:p w:rsidR="00FA18C6" w:rsidRPr="00FA18C6" w:rsidRDefault="00FA18C6" w:rsidP="00FA18C6">
                  <w:pPr>
                    <w:spacing w:after="0" w:line="240" w:lineRule="auto"/>
                    <w:jc w:val="center"/>
                    <w:rPr>
                      <w:rFonts w:ascii="Times New Roman" w:eastAsia="Times New Roman" w:hAnsi="Times New Roman" w:cs="Times New Roman"/>
                      <w:b/>
                      <w:sz w:val="24"/>
                      <w:szCs w:val="24"/>
                      <w:lang w:val="fr-CA"/>
                    </w:rPr>
                  </w:pPr>
                </w:p>
              </w:tc>
            </w:tr>
            <w:tr w:rsidR="00FA18C6" w:rsidRPr="00731574" w:rsidTr="00EE714E">
              <w:trPr>
                <w:trHeight w:val="2241"/>
              </w:trPr>
              <w:tc>
                <w:tcPr>
                  <w:tcW w:w="9039" w:type="dxa"/>
                  <w:shd w:val="clear" w:color="auto" w:fill="auto"/>
                </w:tcPr>
                <w:p w:rsidR="00FA18C6" w:rsidRPr="00FA18C6" w:rsidRDefault="00FA18C6" w:rsidP="00FA18C6">
                  <w:pPr>
                    <w:spacing w:before="120" w:after="120" w:line="240" w:lineRule="auto"/>
                    <w:rPr>
                      <w:rFonts w:ascii="Times New Roman" w:eastAsia="Times New Roman" w:hAnsi="Times New Roman" w:cs="Times New Roman"/>
                      <w:lang w:val="fr-CA"/>
                    </w:rPr>
                  </w:pPr>
                  <w:r w:rsidRPr="00FA18C6">
                    <w:rPr>
                      <w:rFonts w:ascii="Times New Roman" w:eastAsia="Times New Roman" w:hAnsi="Times New Roman" w:cs="Times New Roman"/>
                      <w:lang w:val="fr-CA"/>
                    </w:rPr>
                    <w:t>1. Dans l’</w:t>
                  </w:r>
                  <w:r w:rsidRPr="00FA18C6">
                    <w:rPr>
                      <w:rFonts w:ascii="Times New Roman" w:eastAsia="Times New Roman" w:hAnsi="Times New Roman" w:cs="Times New Roman"/>
                      <w:b/>
                      <w:lang w:val="fr-CA"/>
                    </w:rPr>
                    <w:t>introduction</w:t>
                  </w:r>
                  <w:r w:rsidRPr="00FA18C6">
                    <w:rPr>
                      <w:rFonts w:ascii="Times New Roman" w:eastAsia="Times New Roman" w:hAnsi="Times New Roman" w:cs="Times New Roman"/>
                      <w:lang w:val="fr-CA"/>
                    </w:rPr>
                    <w:t>,</w:t>
                  </w:r>
                </w:p>
                <w:p w:rsidR="00FA18C6" w:rsidRPr="00FA18C6" w:rsidRDefault="00FA18C6" w:rsidP="00FA18C6">
                  <w:pPr>
                    <w:numPr>
                      <w:ilvl w:val="0"/>
                      <w:numId w:val="13"/>
                    </w:numPr>
                    <w:tabs>
                      <w:tab w:val="left" w:pos="720"/>
                      <w:tab w:val="left" w:pos="1040"/>
                    </w:tabs>
                    <w:spacing w:before="120" w:after="120" w:line="240" w:lineRule="auto"/>
                    <w:rPr>
                      <w:rFonts w:ascii="Times New Roman" w:eastAsia="Times New Roman" w:hAnsi="Times New Roman" w:cs="Times New Roman"/>
                      <w:lang w:val="fr-CA"/>
                    </w:rPr>
                  </w:pPr>
                  <w:r w:rsidRPr="00FA18C6">
                    <w:rPr>
                      <w:rFonts w:ascii="Times New Roman" w:eastAsia="Times New Roman" w:hAnsi="Times New Roman" w:cs="Times New Roman"/>
                      <w:lang w:val="fr-CA"/>
                    </w:rPr>
                    <w:t>J’accroche mon lecteur en annonçant</w:t>
                  </w:r>
                </w:p>
                <w:p w:rsidR="00FA18C6" w:rsidRPr="00FA18C6" w:rsidRDefault="00FA18C6" w:rsidP="00FA18C6">
                  <w:pPr>
                    <w:tabs>
                      <w:tab w:val="left" w:pos="1440"/>
                      <w:tab w:val="right" w:leader="dot" w:pos="6480"/>
                      <w:tab w:val="right" w:leader="dot" w:pos="9360"/>
                    </w:tabs>
                    <w:spacing w:after="0" w:line="360" w:lineRule="auto"/>
                    <w:rPr>
                      <w:rFonts w:ascii="Times New Roman" w:eastAsia="Times New Roman" w:hAnsi="Times New Roman" w:cs="Times New Roman"/>
                      <w:lang w:val="fr-CA"/>
                    </w:rPr>
                  </w:pPr>
                  <w:r w:rsidRPr="00FA18C6">
                    <w:rPr>
                      <w:rFonts w:ascii="Times New Roman" w:eastAsia="Times New Roman" w:hAnsi="Times New Roman" w:cs="Times New Roman"/>
                      <w:lang w:val="fr-CA"/>
                    </w:rPr>
                    <w:tab/>
                    <w:t xml:space="preserve">- l’œuvre et j’informe le lecteur en général à propos de l’œuvre (l’explication) </w:t>
                  </w:r>
                </w:p>
                <w:p w:rsidR="00FA18C6" w:rsidRPr="00FA18C6" w:rsidRDefault="00FA18C6" w:rsidP="00FA18C6">
                  <w:pPr>
                    <w:spacing w:after="120" w:line="240" w:lineRule="auto"/>
                    <w:rPr>
                      <w:rFonts w:ascii="Times New Roman" w:eastAsia="Times New Roman" w:hAnsi="Times New Roman" w:cs="Times New Roman"/>
                      <w:u w:val="single"/>
                      <w:lang w:val="fr-CA"/>
                    </w:rPr>
                  </w:pPr>
                  <w:r w:rsidRPr="00FA18C6">
                    <w:rPr>
                      <w:rFonts w:ascii="Times New Roman" w:eastAsia="Times New Roman" w:hAnsi="Times New Roman" w:cs="Times New Roman"/>
                      <w:b/>
                      <w:u w:val="single"/>
                      <w:lang w:val="fr-CA"/>
                    </w:rPr>
                    <w:t xml:space="preserve">Rétroaction </w:t>
                  </w:r>
                </w:p>
                <w:p w:rsidR="00FA18C6" w:rsidRPr="00FA18C6" w:rsidRDefault="00FA18C6" w:rsidP="00FA18C6">
                  <w:pPr>
                    <w:numPr>
                      <w:ilvl w:val="0"/>
                      <w:numId w:val="12"/>
                    </w:numPr>
                    <w:tabs>
                      <w:tab w:val="left" w:pos="720"/>
                      <w:tab w:val="left" w:pos="1080"/>
                      <w:tab w:val="right" w:leader="dot" w:pos="9360"/>
                    </w:tabs>
                    <w:spacing w:after="0" w:line="240" w:lineRule="auto"/>
                    <w:rPr>
                      <w:rFonts w:ascii="Times New Roman" w:eastAsia="Times New Roman" w:hAnsi="Times New Roman" w:cs="Times New Roman"/>
                      <w:lang w:val="fr-CA"/>
                    </w:rPr>
                  </w:pPr>
                  <w:r w:rsidRPr="00FA18C6">
                    <w:rPr>
                      <w:rFonts w:ascii="Times New Roman" w:eastAsia="Times New Roman" w:hAnsi="Times New Roman" w:cs="Times New Roman"/>
                      <w:lang w:val="fr-CA"/>
                    </w:rPr>
                    <w:t xml:space="preserve">J’ai fait lire mon introduction; le lecteur, </w:t>
                  </w:r>
                  <w:r w:rsidRPr="00FA18C6">
                    <w:rPr>
                      <w:rFonts w:ascii="Times New Roman" w:eastAsia="Times New Roman" w:hAnsi="Times New Roman" w:cs="Times New Roman"/>
                      <w:b/>
                      <w:lang w:val="fr-CA"/>
                    </w:rPr>
                    <w:t>qui se met à la place du destinataire</w:t>
                  </w:r>
                  <w:r w:rsidRPr="00FA18C6">
                    <w:rPr>
                      <w:rFonts w:ascii="Times New Roman" w:eastAsia="Times New Roman" w:hAnsi="Times New Roman" w:cs="Times New Roman"/>
                      <w:lang w:val="fr-CA"/>
                    </w:rPr>
                    <w:t>, sait précisément quelle est mon opinion et il a envie de continuer à lire.</w:t>
                  </w:r>
                </w:p>
              </w:tc>
              <w:tc>
                <w:tcPr>
                  <w:tcW w:w="1675" w:type="dxa"/>
                  <w:shd w:val="clear" w:color="auto" w:fill="auto"/>
                </w:tcPr>
                <w:p w:rsidR="00FA18C6" w:rsidRPr="00FA18C6" w:rsidRDefault="00FA18C6" w:rsidP="00FA18C6">
                  <w:pPr>
                    <w:spacing w:after="0" w:line="240" w:lineRule="auto"/>
                    <w:rPr>
                      <w:rFonts w:ascii="Times New Roman" w:eastAsia="Times New Roman" w:hAnsi="Times New Roman" w:cs="Times New Roman"/>
                      <w:sz w:val="24"/>
                      <w:szCs w:val="24"/>
                      <w:lang w:val="fr-CA"/>
                    </w:rPr>
                  </w:pPr>
                </w:p>
              </w:tc>
            </w:tr>
            <w:tr w:rsidR="00FA18C6" w:rsidRPr="00731574" w:rsidTr="00EE714E">
              <w:trPr>
                <w:trHeight w:val="4305"/>
              </w:trPr>
              <w:tc>
                <w:tcPr>
                  <w:tcW w:w="9039" w:type="dxa"/>
                  <w:shd w:val="clear" w:color="auto" w:fill="auto"/>
                </w:tcPr>
                <w:p w:rsidR="00FA18C6" w:rsidRPr="00FA18C6" w:rsidRDefault="00FA18C6" w:rsidP="00FA18C6">
                  <w:pPr>
                    <w:spacing w:before="120" w:after="120" w:line="240" w:lineRule="auto"/>
                    <w:rPr>
                      <w:rFonts w:ascii="Times New Roman" w:eastAsia="Times New Roman" w:hAnsi="Times New Roman" w:cs="Times New Roman"/>
                      <w:lang w:val="fr-CA"/>
                    </w:rPr>
                  </w:pPr>
                  <w:r w:rsidRPr="00FA18C6">
                    <w:rPr>
                      <w:rFonts w:ascii="Times New Roman" w:eastAsia="Times New Roman" w:hAnsi="Times New Roman" w:cs="Times New Roman"/>
                      <w:lang w:val="fr-CA"/>
                    </w:rPr>
                    <w:t xml:space="preserve">2. Dans le </w:t>
                  </w:r>
                  <w:r w:rsidRPr="00FA18C6">
                    <w:rPr>
                      <w:rFonts w:ascii="Times New Roman" w:eastAsia="Times New Roman" w:hAnsi="Times New Roman" w:cs="Times New Roman"/>
                      <w:b/>
                      <w:lang w:val="fr-CA"/>
                    </w:rPr>
                    <w:t>développement</w:t>
                  </w:r>
                  <w:r w:rsidRPr="00FA18C6">
                    <w:rPr>
                      <w:rFonts w:ascii="Times New Roman" w:eastAsia="Times New Roman" w:hAnsi="Times New Roman" w:cs="Times New Roman"/>
                      <w:lang w:val="fr-CA"/>
                    </w:rPr>
                    <w:t xml:space="preserve">, 3 paragraphes ou le premier est pour expliquer l’œuvre en plus de détails et les deux derniers démontrent des raisons différentes pour chaque et le soutien pour persuader le lecteur. </w:t>
                  </w:r>
                </w:p>
                <w:p w:rsidR="00FA18C6" w:rsidRPr="00FA18C6" w:rsidRDefault="00FA18C6" w:rsidP="00FA18C6">
                  <w:pPr>
                    <w:numPr>
                      <w:ilvl w:val="0"/>
                      <w:numId w:val="11"/>
                    </w:numPr>
                    <w:tabs>
                      <w:tab w:val="left" w:pos="720"/>
                      <w:tab w:val="left" w:pos="1080"/>
                      <w:tab w:val="right" w:leader="dot" w:pos="6480"/>
                    </w:tabs>
                    <w:spacing w:before="120" w:after="120" w:line="240" w:lineRule="auto"/>
                    <w:rPr>
                      <w:rFonts w:ascii="Times New Roman" w:eastAsia="Times New Roman" w:hAnsi="Times New Roman" w:cs="Times New Roman"/>
                      <w:lang w:val="fr-CA"/>
                    </w:rPr>
                  </w:pPr>
                  <w:r w:rsidRPr="00FA18C6">
                    <w:rPr>
                      <w:rFonts w:ascii="Times New Roman" w:eastAsia="Times New Roman" w:hAnsi="Times New Roman" w:cs="Times New Roman"/>
                      <w:lang w:val="fr-CA"/>
                    </w:rPr>
                    <w:t xml:space="preserve">Je présente chacune des idées principales dans une phrase complète. </w:t>
                  </w:r>
                </w:p>
                <w:p w:rsidR="00FA18C6" w:rsidRPr="00FA18C6" w:rsidRDefault="00FA18C6" w:rsidP="00FA18C6">
                  <w:pPr>
                    <w:numPr>
                      <w:ilvl w:val="0"/>
                      <w:numId w:val="11"/>
                    </w:numPr>
                    <w:tabs>
                      <w:tab w:val="right" w:pos="180"/>
                      <w:tab w:val="left" w:pos="720"/>
                      <w:tab w:val="left" w:pos="1080"/>
                      <w:tab w:val="right" w:leader="dot" w:pos="6480"/>
                    </w:tabs>
                    <w:spacing w:before="120" w:after="120" w:line="240" w:lineRule="auto"/>
                    <w:rPr>
                      <w:rFonts w:ascii="Times New Roman" w:eastAsia="Times New Roman" w:hAnsi="Times New Roman" w:cs="Times New Roman"/>
                      <w:lang w:val="fr-CA"/>
                    </w:rPr>
                  </w:pPr>
                  <w:r w:rsidRPr="00FA18C6">
                    <w:rPr>
                      <w:rFonts w:ascii="Times New Roman" w:eastAsia="Times New Roman" w:hAnsi="Times New Roman" w:cs="Times New Roman"/>
                      <w:lang w:val="fr-CA"/>
                    </w:rPr>
                    <w:t>J’élabore les idées principales qui appuient mon opinion sur le sujet en donnant : faits, exemples, explications, avantages, inconvénients, justifications, similitudes et différences, comparaisons, etc. (LE SOUTIEN OU LES PREUVES)</w:t>
                  </w:r>
                </w:p>
                <w:p w:rsidR="00FA18C6" w:rsidRPr="00FA18C6" w:rsidRDefault="00FA18C6" w:rsidP="00FA18C6">
                  <w:pPr>
                    <w:numPr>
                      <w:ilvl w:val="0"/>
                      <w:numId w:val="11"/>
                    </w:numPr>
                    <w:tabs>
                      <w:tab w:val="left" w:pos="720"/>
                      <w:tab w:val="left" w:pos="1080"/>
                      <w:tab w:val="right" w:leader="dot" w:pos="6480"/>
                    </w:tabs>
                    <w:spacing w:before="120" w:after="120" w:line="240" w:lineRule="auto"/>
                    <w:rPr>
                      <w:rFonts w:ascii="Times New Roman" w:eastAsia="Times New Roman" w:hAnsi="Times New Roman" w:cs="Times New Roman"/>
                      <w:lang w:val="fr-CA"/>
                    </w:rPr>
                  </w:pPr>
                  <w:r w:rsidRPr="00FA18C6">
                    <w:rPr>
                      <w:rFonts w:ascii="Times New Roman" w:eastAsia="Times New Roman" w:hAnsi="Times New Roman" w:cs="Times New Roman"/>
                      <w:lang w:val="fr-CA"/>
                    </w:rPr>
                    <w:t>J’utilise des marqueurs de relation pour montrer les liens entre les idées secondaires d’un même paragraphe et des expressions d’exprimer mon opinion.</w:t>
                  </w:r>
                </w:p>
                <w:p w:rsidR="00FA18C6" w:rsidRPr="00FA18C6" w:rsidRDefault="00FA18C6" w:rsidP="00FA18C6">
                  <w:pPr>
                    <w:numPr>
                      <w:ilvl w:val="0"/>
                      <w:numId w:val="11"/>
                    </w:numPr>
                    <w:tabs>
                      <w:tab w:val="left" w:leader="dot" w:pos="720"/>
                      <w:tab w:val="left" w:pos="1080"/>
                      <w:tab w:val="right" w:leader="dot" w:pos="6480"/>
                    </w:tabs>
                    <w:spacing w:after="0" w:line="240" w:lineRule="auto"/>
                    <w:rPr>
                      <w:rFonts w:ascii="Times New Roman" w:eastAsia="Times New Roman" w:hAnsi="Times New Roman" w:cs="Times New Roman"/>
                      <w:lang w:val="fr-CA"/>
                    </w:rPr>
                  </w:pPr>
                  <w:r w:rsidRPr="00FA18C6">
                    <w:rPr>
                      <w:rFonts w:ascii="Times New Roman" w:eastAsia="Times New Roman" w:hAnsi="Times New Roman" w:cs="Times New Roman"/>
                      <w:lang w:val="fr-CA"/>
                    </w:rPr>
                    <w:t>J’interpelle (« </w:t>
                  </w:r>
                  <w:r w:rsidRPr="00FA18C6">
                    <w:rPr>
                      <w:rFonts w:ascii="Times New Roman" w:eastAsia="Times New Roman" w:hAnsi="Times New Roman" w:cs="Times New Roman"/>
                      <w:i/>
                      <w:lang w:val="fr-CA"/>
                    </w:rPr>
                    <w:t>call out</w:t>
                  </w:r>
                  <w:r w:rsidRPr="00FA18C6">
                    <w:rPr>
                      <w:rFonts w:ascii="Times New Roman" w:eastAsia="Times New Roman" w:hAnsi="Times New Roman" w:cs="Times New Roman"/>
                      <w:lang w:val="fr-CA"/>
                    </w:rPr>
                    <w:t> ») le destinataire, soit directement ou indirectement, à un moment ou à plus d’un moment dans le développement pour utiliser la persuasion pour le convaincre.</w:t>
                  </w:r>
                </w:p>
                <w:p w:rsidR="00FA18C6" w:rsidRPr="00FA18C6" w:rsidRDefault="00FA18C6" w:rsidP="00FA18C6">
                  <w:pPr>
                    <w:tabs>
                      <w:tab w:val="left" w:leader="dot" w:pos="720"/>
                      <w:tab w:val="left" w:pos="1080"/>
                      <w:tab w:val="right" w:leader="dot" w:pos="6480"/>
                    </w:tabs>
                    <w:spacing w:after="0" w:line="240" w:lineRule="auto"/>
                    <w:rPr>
                      <w:rFonts w:ascii="Times New Roman" w:eastAsia="Times New Roman" w:hAnsi="Times New Roman" w:cs="Times New Roman"/>
                      <w:u w:val="single"/>
                      <w:lang w:val="fr-CA"/>
                    </w:rPr>
                  </w:pPr>
                  <w:r w:rsidRPr="00FA18C6">
                    <w:rPr>
                      <w:rFonts w:ascii="Times New Roman" w:eastAsia="Times New Roman" w:hAnsi="Times New Roman" w:cs="Times New Roman"/>
                      <w:b/>
                      <w:u w:val="single"/>
                      <w:lang w:val="fr-CA"/>
                    </w:rPr>
                    <w:t>Rétroaction</w:t>
                  </w:r>
                  <w:r w:rsidRPr="00FA18C6">
                    <w:rPr>
                      <w:rFonts w:ascii="Times New Roman" w:eastAsia="Times New Roman" w:hAnsi="Times New Roman" w:cs="Times New Roman"/>
                      <w:u w:val="single"/>
                      <w:lang w:val="fr-CA"/>
                    </w:rPr>
                    <w:t> </w:t>
                  </w:r>
                </w:p>
                <w:p w:rsidR="00FA18C6" w:rsidRPr="00FA18C6" w:rsidRDefault="00FA18C6" w:rsidP="00FA18C6">
                  <w:pPr>
                    <w:numPr>
                      <w:ilvl w:val="0"/>
                      <w:numId w:val="10"/>
                    </w:numPr>
                    <w:tabs>
                      <w:tab w:val="left" w:pos="720"/>
                      <w:tab w:val="left" w:pos="1100"/>
                    </w:tabs>
                    <w:spacing w:before="120" w:after="120" w:line="240" w:lineRule="auto"/>
                    <w:rPr>
                      <w:rFonts w:ascii="Times New Roman" w:eastAsia="Times New Roman" w:hAnsi="Times New Roman" w:cs="Times New Roman"/>
                      <w:lang w:val="fr-CA"/>
                    </w:rPr>
                  </w:pPr>
                  <w:r w:rsidRPr="00FA18C6">
                    <w:rPr>
                      <w:rFonts w:ascii="Times New Roman" w:eastAsia="Times New Roman" w:hAnsi="Times New Roman" w:cs="Times New Roman"/>
                      <w:lang w:val="fr-CA"/>
                    </w:rPr>
                    <w:t xml:space="preserve">J’ai fait lire l’introduction et le développement de mon texte; le lecteur, </w:t>
                  </w:r>
                  <w:r w:rsidRPr="00FA18C6">
                    <w:rPr>
                      <w:rFonts w:ascii="Times New Roman" w:eastAsia="Times New Roman" w:hAnsi="Times New Roman" w:cs="Times New Roman"/>
                      <w:b/>
                      <w:lang w:val="fr-CA"/>
                    </w:rPr>
                    <w:t>qui se met à la place du destinataire,</w:t>
                  </w:r>
                  <w:r w:rsidRPr="00FA18C6">
                    <w:rPr>
                      <w:rFonts w:ascii="Times New Roman" w:eastAsia="Times New Roman" w:hAnsi="Times New Roman" w:cs="Times New Roman"/>
                      <w:lang w:val="fr-CA"/>
                    </w:rPr>
                    <w:t xml:space="preserve"> peut facilement repérer les idées principales et il affirme que j’ai suffisamment défendu mon opinion dans chaque paragraphe du développement.</w:t>
                  </w:r>
                </w:p>
              </w:tc>
              <w:tc>
                <w:tcPr>
                  <w:tcW w:w="1675" w:type="dxa"/>
                  <w:shd w:val="clear" w:color="auto" w:fill="auto"/>
                </w:tcPr>
                <w:p w:rsidR="00FA18C6" w:rsidRPr="00FA18C6" w:rsidRDefault="00FA18C6" w:rsidP="00FA18C6">
                  <w:pPr>
                    <w:spacing w:after="0" w:line="240" w:lineRule="auto"/>
                    <w:rPr>
                      <w:rFonts w:ascii="Times New Roman" w:eastAsia="Times New Roman" w:hAnsi="Times New Roman" w:cs="Times New Roman"/>
                      <w:sz w:val="24"/>
                      <w:szCs w:val="24"/>
                      <w:lang w:val="fr-CA"/>
                    </w:rPr>
                  </w:pPr>
                </w:p>
              </w:tc>
            </w:tr>
            <w:tr w:rsidR="00FA18C6" w:rsidRPr="00731574" w:rsidTr="00EE714E">
              <w:trPr>
                <w:trHeight w:val="1108"/>
              </w:trPr>
              <w:tc>
                <w:tcPr>
                  <w:tcW w:w="9039" w:type="dxa"/>
                  <w:shd w:val="clear" w:color="auto" w:fill="auto"/>
                </w:tcPr>
                <w:p w:rsidR="00FA18C6" w:rsidRPr="00FA18C6" w:rsidRDefault="00FA18C6" w:rsidP="00FA18C6">
                  <w:pPr>
                    <w:spacing w:before="120" w:after="120" w:line="240" w:lineRule="auto"/>
                    <w:rPr>
                      <w:rFonts w:ascii="Times New Roman" w:eastAsia="Times New Roman" w:hAnsi="Times New Roman" w:cs="Times New Roman"/>
                      <w:lang w:val="fr-CA"/>
                    </w:rPr>
                  </w:pPr>
                  <w:r w:rsidRPr="00FA18C6">
                    <w:rPr>
                      <w:rFonts w:ascii="Times New Roman" w:eastAsia="Times New Roman" w:hAnsi="Times New Roman" w:cs="Times New Roman"/>
                      <w:lang w:val="fr-CA"/>
                    </w:rPr>
                    <w:t xml:space="preserve">3. Dans </w:t>
                  </w:r>
                  <w:r w:rsidRPr="00FA18C6">
                    <w:rPr>
                      <w:rFonts w:ascii="Times New Roman" w:eastAsia="Times New Roman" w:hAnsi="Times New Roman" w:cs="Times New Roman"/>
                      <w:b/>
                      <w:lang w:val="fr-CA"/>
                    </w:rPr>
                    <w:t>la conclusion</w:t>
                  </w:r>
                  <w:r w:rsidRPr="00FA18C6">
                    <w:rPr>
                      <w:rFonts w:ascii="Times New Roman" w:eastAsia="Times New Roman" w:hAnsi="Times New Roman" w:cs="Times New Roman"/>
                      <w:lang w:val="fr-CA"/>
                    </w:rPr>
                    <w:t>, la persuasion est apparent et…</w:t>
                  </w:r>
                </w:p>
                <w:p w:rsidR="00FA18C6" w:rsidRPr="00FA18C6" w:rsidRDefault="00FA18C6" w:rsidP="00FA18C6">
                  <w:pPr>
                    <w:numPr>
                      <w:ilvl w:val="0"/>
                      <w:numId w:val="9"/>
                    </w:numPr>
                    <w:spacing w:before="120" w:after="120" w:line="240" w:lineRule="auto"/>
                    <w:rPr>
                      <w:rFonts w:ascii="Times New Roman" w:eastAsia="Times New Roman" w:hAnsi="Times New Roman" w:cs="Times New Roman"/>
                      <w:lang w:val="fr-CA"/>
                    </w:rPr>
                  </w:pPr>
                  <w:r w:rsidRPr="00FA18C6">
                    <w:rPr>
                      <w:rFonts w:ascii="Times New Roman" w:eastAsia="Times New Roman" w:hAnsi="Times New Roman" w:cs="Times New Roman"/>
                      <w:lang w:val="fr-CA"/>
                    </w:rPr>
                    <w:t>Je fais un retour sur mon opinion et les arguments qui la soutiennent.</w:t>
                  </w:r>
                </w:p>
                <w:p w:rsidR="00FA18C6" w:rsidRPr="00FA18C6" w:rsidRDefault="00FA18C6" w:rsidP="00FA18C6">
                  <w:pPr>
                    <w:numPr>
                      <w:ilvl w:val="0"/>
                      <w:numId w:val="9"/>
                    </w:numPr>
                    <w:spacing w:before="120" w:after="120" w:line="240" w:lineRule="auto"/>
                    <w:rPr>
                      <w:rFonts w:ascii="Times New Roman" w:eastAsia="Times New Roman" w:hAnsi="Times New Roman" w:cs="Times New Roman"/>
                      <w:lang w:val="fr-CA"/>
                    </w:rPr>
                  </w:pPr>
                  <w:r w:rsidRPr="00FA18C6">
                    <w:rPr>
                      <w:rFonts w:ascii="Times New Roman" w:eastAsia="Times New Roman" w:hAnsi="Times New Roman" w:cs="Times New Roman"/>
                      <w:lang w:val="fr-CA"/>
                    </w:rPr>
                    <w:t>Je laisse le lecteur sur une réflexion ou une projection dans le futur.</w:t>
                  </w:r>
                </w:p>
                <w:p w:rsidR="00FA18C6" w:rsidRPr="00FA18C6" w:rsidRDefault="00FA18C6" w:rsidP="00FA18C6">
                  <w:pPr>
                    <w:spacing w:before="120" w:after="120" w:line="240" w:lineRule="auto"/>
                    <w:rPr>
                      <w:rFonts w:ascii="Times New Roman" w:eastAsia="Times New Roman" w:hAnsi="Times New Roman" w:cs="Times New Roman"/>
                      <w:b/>
                      <w:u w:val="single"/>
                      <w:lang w:val="fr-CA"/>
                    </w:rPr>
                  </w:pPr>
                  <w:r w:rsidRPr="00FA18C6">
                    <w:rPr>
                      <w:rFonts w:ascii="Times New Roman" w:eastAsia="Times New Roman" w:hAnsi="Times New Roman" w:cs="Times New Roman"/>
                      <w:b/>
                      <w:u w:val="single"/>
                      <w:lang w:val="fr-CA"/>
                    </w:rPr>
                    <w:t>Rétroaction</w:t>
                  </w:r>
                </w:p>
                <w:p w:rsidR="00FA18C6" w:rsidRPr="00FA18C6" w:rsidRDefault="00FA18C6" w:rsidP="00FA18C6">
                  <w:pPr>
                    <w:numPr>
                      <w:ilvl w:val="0"/>
                      <w:numId w:val="8"/>
                    </w:numPr>
                    <w:spacing w:before="120" w:after="120" w:line="240" w:lineRule="auto"/>
                    <w:rPr>
                      <w:rFonts w:ascii="Times New Roman" w:eastAsia="Times New Roman" w:hAnsi="Times New Roman" w:cs="Times New Roman"/>
                      <w:lang w:val="fr-CA"/>
                    </w:rPr>
                  </w:pPr>
                  <w:r w:rsidRPr="00FA18C6">
                    <w:rPr>
                      <w:rFonts w:ascii="Times New Roman" w:eastAsia="Times New Roman" w:hAnsi="Times New Roman" w:cs="Times New Roman"/>
                      <w:lang w:val="fr-CA"/>
                    </w:rPr>
                    <w:t xml:space="preserve">J’ai fait lire l’introduction, le développement et la conclusion de mon texte; le lecteur, qui se met à la place du destinataire, peut facilement être rappelé de mon opinion et mes arguments principaux qui soutiennent mon opinion.  De plus, le lecteur peut facilement voir que je le laisse sur une réflexion ou une pensée pour le futur. </w:t>
                  </w:r>
                </w:p>
              </w:tc>
              <w:tc>
                <w:tcPr>
                  <w:tcW w:w="1675" w:type="dxa"/>
                  <w:shd w:val="clear" w:color="auto" w:fill="auto"/>
                </w:tcPr>
                <w:p w:rsidR="00FA18C6" w:rsidRPr="00FA18C6" w:rsidRDefault="00FA18C6" w:rsidP="00FA18C6">
                  <w:pPr>
                    <w:spacing w:after="0" w:line="240" w:lineRule="auto"/>
                    <w:rPr>
                      <w:rFonts w:ascii="Times New Roman" w:eastAsia="Times New Roman" w:hAnsi="Times New Roman" w:cs="Times New Roman"/>
                      <w:sz w:val="24"/>
                      <w:szCs w:val="24"/>
                      <w:lang w:val="fr-CA"/>
                    </w:rPr>
                  </w:pPr>
                </w:p>
              </w:tc>
            </w:tr>
          </w:tbl>
          <w:p w:rsidR="00FA18C6" w:rsidRPr="00FA18C6" w:rsidRDefault="00FA18C6" w:rsidP="00FA18C6">
            <w:pPr>
              <w:spacing w:after="0" w:line="240" w:lineRule="auto"/>
              <w:rPr>
                <w:rFonts w:ascii="Times New Roman" w:eastAsia="Times New Roman" w:hAnsi="Times New Roman" w:cs="Times New Roman"/>
                <w:b/>
                <w:sz w:val="24"/>
                <w:szCs w:val="24"/>
                <w:u w:val="single"/>
                <w:lang w:val="fr-CA"/>
              </w:rPr>
            </w:pPr>
            <w:r w:rsidRPr="00FA18C6">
              <w:rPr>
                <w:rFonts w:ascii="Times New Roman" w:eastAsia="Times New Roman" w:hAnsi="Times New Roman" w:cs="Times New Roman"/>
                <w:b/>
                <w:sz w:val="24"/>
                <w:szCs w:val="24"/>
                <w:u w:val="single"/>
                <w:lang w:val="fr-CA"/>
              </w:rPr>
              <w:t>Les conventions linguistiques- J’ai vérifié…</w:t>
            </w:r>
          </w:p>
          <w:p w:rsidR="00EA7A98" w:rsidRPr="00FA18C6" w:rsidRDefault="00FA18C6" w:rsidP="00E67309">
            <w:pPr>
              <w:numPr>
                <w:ilvl w:val="0"/>
                <w:numId w:val="1"/>
              </w:numPr>
              <w:spacing w:after="0" w:line="240" w:lineRule="auto"/>
              <w:contextualSpacing/>
              <w:rPr>
                <w:rFonts w:ascii="Times New Roman" w:hAnsi="Times New Roman" w:cs="Times New Roman"/>
                <w:i/>
                <w:sz w:val="24"/>
                <w:szCs w:val="24"/>
                <w:u w:val="single"/>
                <w:lang w:val="fr-CA"/>
              </w:rPr>
            </w:pPr>
            <w:r w:rsidRPr="00FA18C6">
              <w:rPr>
                <w:rFonts w:ascii="Times New Roman" w:hAnsi="Times New Roman" w:cs="Times New Roman"/>
                <w:sz w:val="24"/>
                <w:szCs w:val="24"/>
                <w:lang w:val="fr-CA"/>
              </w:rPr>
              <w:t>le temps de verbes,</w:t>
            </w:r>
            <w:r w:rsidRPr="00FA18C6">
              <w:rPr>
                <w:lang w:val="fr-CA"/>
              </w:rPr>
              <w:t xml:space="preserve"> </w:t>
            </w:r>
            <w:r w:rsidRPr="00FA18C6">
              <w:rPr>
                <w:rFonts w:ascii="Times New Roman" w:hAnsi="Times New Roman" w:cs="Times New Roman"/>
                <w:sz w:val="24"/>
                <w:szCs w:val="24"/>
                <w:lang w:val="fr-CA"/>
              </w:rPr>
              <w:t>emploi d’adjectifs et d’adverbes qui aident à décrire, informer et persuader, l’accord des noms et des adjectifs qualificatifs (masculin et féminin) les adjectifs possessifs (mon, ma, sa, son, ses), le vocabulai</w:t>
            </w:r>
            <w:r>
              <w:rPr>
                <w:rFonts w:ascii="Times New Roman" w:hAnsi="Times New Roman" w:cs="Times New Roman"/>
                <w:sz w:val="24"/>
                <w:szCs w:val="24"/>
                <w:lang w:val="fr-CA"/>
              </w:rPr>
              <w:t>re pour le ton de la persuasion.</w:t>
            </w:r>
          </w:p>
        </w:tc>
      </w:tr>
      <w:tr w:rsidR="00EA7A98" w:rsidRPr="00731574" w:rsidTr="00E67309">
        <w:trPr>
          <w:gridAfter w:val="1"/>
          <w:wAfter w:w="143" w:type="dxa"/>
          <w:trHeight w:val="50"/>
        </w:trPr>
        <w:tc>
          <w:tcPr>
            <w:tcW w:w="9936" w:type="dxa"/>
          </w:tcPr>
          <w:p w:rsidR="00EA7A98" w:rsidRPr="00FA18C6" w:rsidRDefault="00EA7A98" w:rsidP="00E67309">
            <w:pPr>
              <w:rPr>
                <w:rFonts w:ascii="Times New Roman" w:hAnsi="Times New Roman" w:cs="Times New Roman"/>
                <w:sz w:val="24"/>
                <w:szCs w:val="24"/>
                <w:u w:val="single"/>
                <w:lang w:val="fr-CA"/>
              </w:rPr>
            </w:pPr>
          </w:p>
        </w:tc>
      </w:tr>
      <w:tr w:rsidR="00EA7A98" w:rsidRPr="00731574" w:rsidTr="00E67309">
        <w:trPr>
          <w:gridAfter w:val="1"/>
          <w:wAfter w:w="143" w:type="dxa"/>
          <w:trHeight w:val="50"/>
        </w:trPr>
        <w:tc>
          <w:tcPr>
            <w:tcW w:w="9936" w:type="dxa"/>
          </w:tcPr>
          <w:p w:rsidR="00EA7A98" w:rsidRPr="00FA18C6" w:rsidRDefault="00EA7A98" w:rsidP="00E67309">
            <w:pPr>
              <w:rPr>
                <w:rFonts w:ascii="Times New Roman" w:hAnsi="Times New Roman" w:cs="Times New Roman"/>
                <w:sz w:val="24"/>
                <w:szCs w:val="24"/>
                <w:u w:val="single"/>
                <w:lang w:val="fr-CA"/>
              </w:rPr>
            </w:pPr>
          </w:p>
        </w:tc>
      </w:tr>
      <w:tr w:rsidR="00EA7A98" w:rsidRPr="00731574" w:rsidTr="00E67309">
        <w:trPr>
          <w:trHeight w:val="532"/>
        </w:trPr>
        <w:tc>
          <w:tcPr>
            <w:tcW w:w="10079" w:type="dxa"/>
            <w:gridSpan w:val="2"/>
          </w:tcPr>
          <w:p w:rsidR="00EA7A98" w:rsidRPr="00FA18C6" w:rsidRDefault="00EA7A98" w:rsidP="00E67309">
            <w:pPr>
              <w:rPr>
                <w:sz w:val="16"/>
                <w:szCs w:val="16"/>
                <w:lang w:val="fr-CA"/>
              </w:rPr>
            </w:pPr>
          </w:p>
        </w:tc>
      </w:tr>
    </w:tbl>
    <w:p w:rsidR="00EA7A98" w:rsidRPr="00FA18C6" w:rsidRDefault="00EA7A98" w:rsidP="00EA7A98">
      <w:pPr>
        <w:rPr>
          <w:lang w:val="fr-CA"/>
        </w:rPr>
      </w:pPr>
    </w:p>
    <w:p w:rsidR="002A2F09" w:rsidRPr="00FA18C6" w:rsidRDefault="002A2F09">
      <w:pPr>
        <w:rPr>
          <w:lang w:val="fr-CA"/>
        </w:rPr>
      </w:pPr>
    </w:p>
    <w:sectPr w:rsidR="002A2F09" w:rsidRPr="00FA18C6">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5D5" w:rsidRDefault="00FF05D5" w:rsidP="00FF3DC8">
      <w:pPr>
        <w:spacing w:after="0" w:line="240" w:lineRule="auto"/>
      </w:pPr>
      <w:r>
        <w:separator/>
      </w:r>
    </w:p>
  </w:endnote>
  <w:endnote w:type="continuationSeparator" w:id="0">
    <w:p w:rsidR="00FF05D5" w:rsidRDefault="00FF05D5" w:rsidP="00FF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A5" w:rsidRPr="001A58A5" w:rsidRDefault="000729FD">
    <w:pPr>
      <w:pStyle w:val="Footer"/>
      <w:rPr>
        <w:lang w:val="fr-CA"/>
      </w:rPr>
    </w:pPr>
    <w:r>
      <w:rPr>
        <w:noProof/>
        <w:lang w:eastAsia="en-CA"/>
      </w:rPr>
      <w:drawing>
        <wp:anchor distT="0" distB="0" distL="114300" distR="114300" simplePos="0" relativeHeight="251659264" behindDoc="0" locked="0" layoutInCell="1" allowOverlap="1" wp14:anchorId="0932F242" wp14:editId="0284923E">
          <wp:simplePos x="0" y="0"/>
          <wp:positionH relativeFrom="leftMargin">
            <wp:posOffset>161925</wp:posOffset>
          </wp:positionH>
          <wp:positionV relativeFrom="paragraph">
            <wp:posOffset>-72707</wp:posOffset>
          </wp:positionV>
          <wp:extent cx="723900" cy="754380"/>
          <wp:effectExtent l="0" t="0" r="0" b="0"/>
          <wp:wrapNone/>
          <wp:docPr id="5" name="Picture 5" descr="Anglophone North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lophone North School Dist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54380"/>
                  </a:xfrm>
                  <a:prstGeom prst="rect">
                    <a:avLst/>
                  </a:prstGeom>
                  <a:noFill/>
                  <a:ln>
                    <a:noFill/>
                  </a:ln>
                </pic:spPr>
              </pic:pic>
            </a:graphicData>
          </a:graphic>
        </wp:anchor>
      </w:drawing>
    </w:r>
    <w:r>
      <w:rPr>
        <w:lang w:val="fr-CA"/>
      </w:rPr>
      <w:t>Ce document est préparé par Nadia Arsenault, enseignante d’Immersion à Gretna Green.  Information pris et modifier de</w:t>
    </w:r>
    <w:r w:rsidR="00FF3DC8">
      <w:rPr>
        <w:lang w:val="fr-CA"/>
      </w:rPr>
      <w:t xml:space="preserve"> </w:t>
    </w:r>
    <w:r w:rsidR="00FF3DC8" w:rsidRPr="00FF3DC8">
      <w:rPr>
        <w:lang w:val="fr-CA"/>
      </w:rPr>
      <w:t>http://www.alloprof.qc.ca/BV/pages/f1116.aspx#a1</w:t>
    </w:r>
    <w:r>
      <w:rPr>
        <w:lang w:val="fr-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5D5" w:rsidRDefault="00FF05D5" w:rsidP="00FF3DC8">
      <w:pPr>
        <w:spacing w:after="0" w:line="240" w:lineRule="auto"/>
      </w:pPr>
      <w:r>
        <w:separator/>
      </w:r>
    </w:p>
  </w:footnote>
  <w:footnote w:type="continuationSeparator" w:id="0">
    <w:p w:rsidR="00FF05D5" w:rsidRDefault="00FF05D5" w:rsidP="00FF3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574" w:rsidRDefault="00731574">
    <w:pPr>
      <w:pStyle w:val="Header"/>
      <w:rPr>
        <w:lang w:val="fr-CA"/>
      </w:rPr>
    </w:pPr>
    <w:r>
      <w:rPr>
        <w:lang w:val="fr-CA"/>
      </w:rPr>
      <w:t xml:space="preserve">TEXTE UTILISER COMME EXEMPLE TIRER DE LITTÉRATIE EN ACTION 7 ET UTILISER POUR L’ENSEIGNEMENT SEULEMENT! </w:t>
    </w:r>
  </w:p>
  <w:p w:rsidR="00731574" w:rsidRPr="00731574" w:rsidRDefault="00731574">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78B"/>
    <w:multiLevelType w:val="hybridMultilevel"/>
    <w:tmpl w:val="3CC0125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256091"/>
    <w:multiLevelType w:val="hybridMultilevel"/>
    <w:tmpl w:val="D76490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D53374"/>
    <w:multiLevelType w:val="hybridMultilevel"/>
    <w:tmpl w:val="34341FF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414F2B"/>
    <w:multiLevelType w:val="hybridMultilevel"/>
    <w:tmpl w:val="DFDA331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1D06DB"/>
    <w:multiLevelType w:val="hybridMultilevel"/>
    <w:tmpl w:val="2A8C85C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8F3711"/>
    <w:multiLevelType w:val="hybridMultilevel"/>
    <w:tmpl w:val="ADAE93F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B07339"/>
    <w:multiLevelType w:val="hybridMultilevel"/>
    <w:tmpl w:val="45C88DE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DD7468C"/>
    <w:multiLevelType w:val="hybridMultilevel"/>
    <w:tmpl w:val="FC5AC22C"/>
    <w:lvl w:ilvl="0" w:tplc="1009000B">
      <w:start w:val="1"/>
      <w:numFmt w:val="bullet"/>
      <w:lvlText w:val=""/>
      <w:lvlJc w:val="left"/>
      <w:pPr>
        <w:ind w:left="720" w:hanging="360"/>
      </w:pPr>
      <w:rPr>
        <w:rFonts w:ascii="Wingdings" w:hAnsi="Wingdings" w:hint="default"/>
      </w:rPr>
    </w:lvl>
    <w:lvl w:ilvl="1" w:tplc="0D885C98">
      <w:start w:val="1"/>
      <w:numFmt w:val="bullet"/>
      <w:lvlText w:val="-"/>
      <w:lvlJc w:val="left"/>
      <w:pPr>
        <w:ind w:left="1440" w:hanging="36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7D652F"/>
    <w:multiLevelType w:val="hybridMultilevel"/>
    <w:tmpl w:val="278EE28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B60225F"/>
    <w:multiLevelType w:val="hybridMultilevel"/>
    <w:tmpl w:val="A4B437FA"/>
    <w:lvl w:ilvl="0" w:tplc="1009000B">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0" w15:restartNumberingAfterBreak="0">
    <w:nsid w:val="6DF53150"/>
    <w:multiLevelType w:val="hybridMultilevel"/>
    <w:tmpl w:val="20DC0328"/>
    <w:lvl w:ilvl="0" w:tplc="1009000B">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1" w15:restartNumberingAfterBreak="0">
    <w:nsid w:val="6FD46C81"/>
    <w:multiLevelType w:val="hybridMultilevel"/>
    <w:tmpl w:val="D624CB3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18176A"/>
    <w:multiLevelType w:val="hybridMultilevel"/>
    <w:tmpl w:val="D326DDC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12"/>
  </w:num>
  <w:num w:numId="6">
    <w:abstractNumId w:val="11"/>
  </w:num>
  <w:num w:numId="7">
    <w:abstractNumId w:val="3"/>
  </w:num>
  <w:num w:numId="8">
    <w:abstractNumId w:val="9"/>
  </w:num>
  <w:num w:numId="9">
    <w:abstractNumId w:val="10"/>
  </w:num>
  <w:num w:numId="10">
    <w:abstractNumId w:val="8"/>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98"/>
    <w:rsid w:val="000729FD"/>
    <w:rsid w:val="002A2F09"/>
    <w:rsid w:val="0045681C"/>
    <w:rsid w:val="00731574"/>
    <w:rsid w:val="007F0688"/>
    <w:rsid w:val="008411EC"/>
    <w:rsid w:val="00B6541B"/>
    <w:rsid w:val="00BB78FE"/>
    <w:rsid w:val="00EA3D5B"/>
    <w:rsid w:val="00EA7A98"/>
    <w:rsid w:val="00EB1D5B"/>
    <w:rsid w:val="00F26438"/>
    <w:rsid w:val="00FA18C6"/>
    <w:rsid w:val="00FF05D5"/>
    <w:rsid w:val="00FF3D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188DC-01FD-47A8-9385-0FA11212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7A9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A7A98"/>
    <w:pPr>
      <w:ind w:left="720"/>
      <w:contextualSpacing/>
    </w:pPr>
  </w:style>
  <w:style w:type="paragraph" w:styleId="Footer">
    <w:name w:val="footer"/>
    <w:basedOn w:val="Normal"/>
    <w:link w:val="FooterChar"/>
    <w:uiPriority w:val="99"/>
    <w:unhideWhenUsed/>
    <w:rsid w:val="00EA7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A98"/>
  </w:style>
  <w:style w:type="character" w:styleId="Emphasis">
    <w:name w:val="Emphasis"/>
    <w:basedOn w:val="DefaultParagraphFont"/>
    <w:uiPriority w:val="20"/>
    <w:qFormat/>
    <w:rsid w:val="00EA7A98"/>
    <w:rPr>
      <w:i/>
      <w:iCs/>
    </w:rPr>
  </w:style>
  <w:style w:type="character" w:styleId="Strong">
    <w:name w:val="Strong"/>
    <w:basedOn w:val="DefaultParagraphFont"/>
    <w:uiPriority w:val="22"/>
    <w:qFormat/>
    <w:rsid w:val="00EA7A98"/>
    <w:rPr>
      <w:b/>
      <w:bCs/>
    </w:rPr>
  </w:style>
  <w:style w:type="paragraph" w:styleId="Header">
    <w:name w:val="header"/>
    <w:basedOn w:val="Normal"/>
    <w:link w:val="HeaderChar"/>
    <w:uiPriority w:val="99"/>
    <w:unhideWhenUsed/>
    <w:rsid w:val="00FF3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loprof.qc.ca/BV/Pages/f1409.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Arsenault, Nadia (ASD-N)</dc:creator>
  <cp:keywords/>
  <dc:description/>
  <cp:lastModifiedBy>Arsenault, Nadia (ASD-N)</cp:lastModifiedBy>
  <cp:revision>6</cp:revision>
  <dcterms:created xsi:type="dcterms:W3CDTF">2018-05-22T09:02:00Z</dcterms:created>
  <dcterms:modified xsi:type="dcterms:W3CDTF">2020-05-18T15:08:00Z</dcterms:modified>
</cp:coreProperties>
</file>