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56BEB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monday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, </w:t>
      </w:r>
      <w:proofErr w:type="spellStart"/>
      <w:r w:rsidR="005E722F">
        <w:rPr>
          <w:rFonts w:ascii="Comic Sans MS" w:hAnsi="Comic Sans MS"/>
          <w:b/>
          <w:color w:val="FFFFFF" w:themeColor="background1"/>
          <w:sz w:val="40"/>
          <w:szCs w:val="40"/>
        </w:rPr>
        <w:t>may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E430BA">
        <w:rPr>
          <w:rFonts w:ascii="Comic Sans MS" w:hAnsi="Comic Sans MS"/>
          <w:b/>
          <w:color w:val="FFFFFF" w:themeColor="background1"/>
          <w:sz w:val="40"/>
          <w:szCs w:val="40"/>
        </w:rPr>
        <w:t>11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, 2020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E430BA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good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morning everyone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E430BA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thes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week we r having a scavenger hunt there r lots of challenges for grades k-2 students can have fun and you may win a prize th</w:t>
      </w:r>
      <w:bookmarkStart w:id="0" w:name="_GoBack"/>
      <w:bookmarkEnd w:id="0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student who completes the most challenges can win a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gretna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green hoodie you can win a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gretna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green t-shirt just for participating</w:t>
      </w:r>
    </w:p>
    <w:p w:rsidR="005E722F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5E722F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have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 great week </w:t>
      </w:r>
      <w:r w:rsidR="00E430BA">
        <w:rPr>
          <w:rFonts w:ascii="Comic Sans MS" w:hAnsi="Comic Sans MS"/>
          <w:b/>
          <w:color w:val="FFFFFF" w:themeColor="background1"/>
          <w:sz w:val="40"/>
          <w:szCs w:val="40"/>
        </w:rPr>
        <w:t>and have fun</w:t>
      </w:r>
    </w:p>
    <w:p w:rsidR="005E722F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Pr="00DF4B37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ms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>.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bransfield</w:t>
      </w:r>
      <w:proofErr w:type="spellEnd"/>
    </w:p>
    <w:p w:rsidR="00E56BEB" w:rsidRPr="00DF4B37" w:rsidRDefault="00E56BEB" w:rsidP="00E56BEB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E56BEB" w:rsidRPr="00E56BEB" w:rsidRDefault="00E56BEB" w:rsidP="00E56BE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56BEB" w:rsidRPr="00E5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272C13"/>
    <w:rsid w:val="0042786C"/>
    <w:rsid w:val="005E722F"/>
    <w:rsid w:val="00DF4B37"/>
    <w:rsid w:val="00E430BA"/>
    <w:rsid w:val="00E56BE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5797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2020-05-10T17:42:00Z</dcterms:created>
  <dcterms:modified xsi:type="dcterms:W3CDTF">2020-05-10T17:42:00Z</dcterms:modified>
</cp:coreProperties>
</file>