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B" w:rsidRDefault="00420BCA">
      <w:pPr>
        <w:pStyle w:val="Title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>GRETNA GREEN SCHOOL</w:t>
      </w:r>
    </w:p>
    <w:p w:rsidR="00D43542" w:rsidRPr="00A2417D" w:rsidRDefault="00420BCA">
      <w:pPr>
        <w:jc w:val="center"/>
        <w:rPr>
          <w:b/>
          <w:sz w:val="28"/>
          <w:szCs w:val="28"/>
          <w:lang w:val="en-CA"/>
        </w:rPr>
      </w:pPr>
      <w:r w:rsidRPr="00A2417D">
        <w:rPr>
          <w:b/>
          <w:sz w:val="28"/>
          <w:szCs w:val="28"/>
          <w:lang w:val="en-CA"/>
        </w:rPr>
        <w:t xml:space="preserve"> </w:t>
      </w:r>
      <w:r w:rsidR="00D43542" w:rsidRPr="00A2417D">
        <w:rPr>
          <w:b/>
          <w:sz w:val="28"/>
          <w:szCs w:val="28"/>
          <w:lang w:val="en-CA"/>
        </w:rPr>
        <w:t>(Grades 7 &amp; 8 Early and Late Immersion)</w:t>
      </w:r>
    </w:p>
    <w:p w:rsidR="00D43542" w:rsidRPr="00A2417D" w:rsidRDefault="00D43542">
      <w:pPr>
        <w:pStyle w:val="Heading1"/>
        <w:rPr>
          <w:b w:val="0"/>
          <w:szCs w:val="28"/>
        </w:rPr>
      </w:pPr>
      <w:r w:rsidRPr="00A2417D">
        <w:rPr>
          <w:szCs w:val="28"/>
        </w:rPr>
        <w:t xml:space="preserve">School Supplies </w:t>
      </w:r>
      <w:r w:rsidR="00B72E9C">
        <w:rPr>
          <w:szCs w:val="28"/>
        </w:rPr>
        <w:t>201</w:t>
      </w:r>
      <w:r w:rsidR="00420BCA">
        <w:rPr>
          <w:szCs w:val="28"/>
        </w:rPr>
        <w:t>6</w:t>
      </w:r>
      <w:r w:rsidR="00B72E9C">
        <w:rPr>
          <w:szCs w:val="28"/>
        </w:rPr>
        <w:t>-201</w:t>
      </w:r>
      <w:r w:rsidR="00420BCA">
        <w:rPr>
          <w:szCs w:val="28"/>
        </w:rPr>
        <w:t>7</w:t>
      </w:r>
    </w:p>
    <w:p w:rsidR="00D43542" w:rsidRDefault="00D43542">
      <w:pPr>
        <w:jc w:val="center"/>
        <w:rPr>
          <w:b/>
          <w:sz w:val="28"/>
          <w:lang w:val="en-CA"/>
        </w:rPr>
      </w:pPr>
    </w:p>
    <w:p w:rsidR="00D43542" w:rsidRPr="001400B1" w:rsidRDefault="00D43542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Severa</w:t>
      </w:r>
      <w:r w:rsidR="00B63CB1">
        <w:rPr>
          <w:lang w:val="en-CA"/>
        </w:rPr>
        <w:t>l Black or Blue Pens</w:t>
      </w:r>
    </w:p>
    <w:p w:rsidR="00D43542" w:rsidRDefault="00D43542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Highlighters</w:t>
      </w:r>
      <w:r w:rsidR="00A72256">
        <w:rPr>
          <w:lang w:val="en-CA"/>
        </w:rPr>
        <w:t xml:space="preserve"> (2)</w:t>
      </w:r>
      <w:r>
        <w:rPr>
          <w:lang w:val="en-CA"/>
        </w:rPr>
        <w:tab/>
      </w:r>
      <w:r>
        <w:rPr>
          <w:lang w:val="en-CA"/>
        </w:rPr>
        <w:tab/>
      </w:r>
    </w:p>
    <w:p w:rsidR="00D43542" w:rsidRDefault="00D43542" w:rsidP="00A360BB">
      <w:pPr>
        <w:numPr>
          <w:ilvl w:val="0"/>
          <w:numId w:val="2"/>
        </w:numPr>
        <w:rPr>
          <w:lang w:val="en-CA"/>
        </w:rPr>
      </w:pPr>
      <w:r w:rsidRPr="00A360BB">
        <w:rPr>
          <w:lang w:val="en-CA"/>
        </w:rPr>
        <w:t xml:space="preserve">Ruler  </w:t>
      </w:r>
      <w:r w:rsidR="00A360BB" w:rsidRPr="00A360BB">
        <w:rPr>
          <w:lang w:val="en-CA"/>
        </w:rPr>
        <w:t>&amp; protractor</w:t>
      </w:r>
      <w:r w:rsidRPr="00A360BB">
        <w:rPr>
          <w:lang w:val="en-CA"/>
        </w:rPr>
        <w:t xml:space="preserve"> </w:t>
      </w:r>
    </w:p>
    <w:p w:rsidR="00785E6B" w:rsidRPr="00A360BB" w:rsidRDefault="00785E6B" w:rsidP="00A360BB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Pencil Case</w:t>
      </w:r>
    </w:p>
    <w:p w:rsidR="00D43542" w:rsidRDefault="00D43542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Pencils and Erasers</w:t>
      </w:r>
      <w:r w:rsidR="00785E6B">
        <w:rPr>
          <w:lang w:val="en-CA"/>
        </w:rPr>
        <w:t>/ Pencil sharpener</w:t>
      </w:r>
    </w:p>
    <w:p w:rsidR="00D43542" w:rsidRPr="00A72256" w:rsidRDefault="00D43542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Colour Pencils and Markers</w:t>
      </w:r>
    </w:p>
    <w:p w:rsidR="00A72256" w:rsidRDefault="00B72E9C" w:rsidP="00A72256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3</w:t>
      </w:r>
      <w:r w:rsidR="000A6C36">
        <w:rPr>
          <w:lang w:val="en-CA"/>
        </w:rPr>
        <w:t xml:space="preserve"> </w:t>
      </w:r>
      <w:r w:rsidR="00A72256" w:rsidRPr="0062112D">
        <w:rPr>
          <w:lang w:val="en-CA"/>
        </w:rPr>
        <w:t xml:space="preserve">Binders (1 1/2 inch) </w:t>
      </w:r>
    </w:p>
    <w:p w:rsidR="00A72256" w:rsidRPr="00A72256" w:rsidRDefault="00785E6B" w:rsidP="00A72256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2</w:t>
      </w:r>
      <w:r w:rsidR="00A72256" w:rsidRPr="0062112D">
        <w:rPr>
          <w:lang w:val="en-CA"/>
        </w:rPr>
        <w:t xml:space="preserve"> Pkg</w:t>
      </w:r>
      <w:r w:rsidR="00A72256">
        <w:rPr>
          <w:lang w:val="en-CA"/>
        </w:rPr>
        <w:t>s</w:t>
      </w:r>
      <w:r w:rsidR="00A72256" w:rsidRPr="0062112D">
        <w:rPr>
          <w:lang w:val="en-CA"/>
        </w:rPr>
        <w:t>. Dividers</w:t>
      </w:r>
    </w:p>
    <w:p w:rsidR="00D43542" w:rsidRPr="00016D36" w:rsidRDefault="00F50AE9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Writer’s Notebook (cardboard/hard</w:t>
      </w:r>
      <w:r w:rsidR="000A6C36">
        <w:rPr>
          <w:lang w:val="en-CA"/>
        </w:rPr>
        <w:t xml:space="preserve"> cover</w:t>
      </w:r>
      <w:r>
        <w:rPr>
          <w:lang w:val="en-CA"/>
        </w:rPr>
        <w:t>,</w:t>
      </w:r>
      <w:r w:rsidR="000A6C36">
        <w:rPr>
          <w:lang w:val="en-CA"/>
        </w:rPr>
        <w:t xml:space="preserve"> </w:t>
      </w:r>
      <w:r w:rsidR="00A72256">
        <w:rPr>
          <w:lang w:val="en-CA"/>
        </w:rPr>
        <w:t>8.5 x 11 if possible</w:t>
      </w:r>
      <w:r>
        <w:rPr>
          <w:lang w:val="en-CA"/>
        </w:rPr>
        <w:t>, with sewn-in pages</w:t>
      </w:r>
      <w:r w:rsidR="00A72256">
        <w:rPr>
          <w:lang w:val="en-CA"/>
        </w:rPr>
        <w:t>)</w:t>
      </w:r>
    </w:p>
    <w:p w:rsidR="00A72256" w:rsidRPr="00A72256" w:rsidRDefault="00A72256">
      <w:pPr>
        <w:numPr>
          <w:ilvl w:val="0"/>
          <w:numId w:val="2"/>
        </w:numPr>
        <w:rPr>
          <w:lang w:val="en-CA"/>
        </w:rPr>
      </w:pPr>
      <w:r w:rsidRPr="00A72256">
        <w:rPr>
          <w:lang w:val="en-CA"/>
        </w:rPr>
        <w:t>Sticky notes</w:t>
      </w:r>
      <w:r>
        <w:rPr>
          <w:lang w:val="en-CA"/>
        </w:rPr>
        <w:t xml:space="preserve"> </w:t>
      </w:r>
    </w:p>
    <w:p w:rsidR="00D43542" w:rsidRPr="00A360BB" w:rsidRDefault="00D43542" w:rsidP="00A360BB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Graph paper </w:t>
      </w:r>
    </w:p>
    <w:p w:rsidR="00D43542" w:rsidRDefault="00A72256" w:rsidP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Calculator </w:t>
      </w:r>
    </w:p>
    <w:p w:rsidR="006B201F" w:rsidRDefault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Loose Leaf (at least 7 packs to start)</w:t>
      </w:r>
    </w:p>
    <w:p w:rsidR="006B201F" w:rsidRDefault="000A6C36" w:rsidP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12</w:t>
      </w:r>
      <w:r w:rsidR="006B201F">
        <w:rPr>
          <w:lang w:val="en-CA"/>
        </w:rPr>
        <w:t xml:space="preserve"> Duo tangs</w:t>
      </w:r>
      <w:r w:rsidR="00A2417D">
        <w:rPr>
          <w:lang w:val="en-CA"/>
        </w:rPr>
        <w:t xml:space="preserve"> (any color)</w:t>
      </w:r>
    </w:p>
    <w:p w:rsidR="006B201F" w:rsidRPr="000A6C36" w:rsidRDefault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Glue sticks (2)</w:t>
      </w:r>
    </w:p>
    <w:p w:rsidR="006B201F" w:rsidRDefault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Tape</w:t>
      </w:r>
    </w:p>
    <w:p w:rsidR="006B201F" w:rsidRPr="00CB1A3F" w:rsidRDefault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Scissors</w:t>
      </w:r>
    </w:p>
    <w:p w:rsidR="006B201F" w:rsidRDefault="006B201F">
      <w:pPr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3 Boxes of Kleenex </w:t>
      </w:r>
      <w:r w:rsidRPr="00A2417D">
        <w:rPr>
          <w:szCs w:val="24"/>
          <w:lang w:val="en-CA"/>
        </w:rPr>
        <w:t>(</w:t>
      </w:r>
      <w:r w:rsidRPr="00A2417D">
        <w:rPr>
          <w:b/>
          <w:szCs w:val="24"/>
          <w:lang w:val="en-CA"/>
        </w:rPr>
        <w:t>necessity</w:t>
      </w:r>
      <w:r w:rsidRPr="00A2417D">
        <w:rPr>
          <w:szCs w:val="24"/>
          <w:lang w:val="en-CA"/>
        </w:rPr>
        <w:t>)</w:t>
      </w:r>
    </w:p>
    <w:p w:rsidR="006B201F" w:rsidRPr="00A2417D" w:rsidRDefault="006B201F">
      <w:pPr>
        <w:numPr>
          <w:ilvl w:val="0"/>
          <w:numId w:val="2"/>
        </w:numPr>
        <w:rPr>
          <w:b/>
          <w:szCs w:val="24"/>
          <w:lang w:val="en-CA"/>
        </w:rPr>
      </w:pPr>
      <w:proofErr w:type="spellStart"/>
      <w:r w:rsidRPr="00A2417D">
        <w:rPr>
          <w:szCs w:val="24"/>
          <w:lang w:val="en-CA"/>
        </w:rPr>
        <w:t>Bescherelle</w:t>
      </w:r>
      <w:proofErr w:type="spellEnd"/>
      <w:r w:rsidR="00A72256" w:rsidRPr="00A2417D">
        <w:rPr>
          <w:szCs w:val="24"/>
          <w:lang w:val="en-CA"/>
        </w:rPr>
        <w:t xml:space="preserve">: Verb Book (1 </w:t>
      </w:r>
      <w:proofErr w:type="spellStart"/>
      <w:r w:rsidR="00A72256" w:rsidRPr="00A2417D">
        <w:rPr>
          <w:szCs w:val="24"/>
          <w:lang w:val="en-CA"/>
        </w:rPr>
        <w:t>L’Art</w:t>
      </w:r>
      <w:proofErr w:type="spellEnd"/>
      <w:r w:rsidR="00A72256" w:rsidRPr="00A2417D">
        <w:rPr>
          <w:szCs w:val="24"/>
          <w:lang w:val="en-CA"/>
        </w:rPr>
        <w:t xml:space="preserve"> de </w:t>
      </w:r>
      <w:proofErr w:type="spellStart"/>
      <w:r w:rsidR="00A72256" w:rsidRPr="00A2417D">
        <w:rPr>
          <w:szCs w:val="24"/>
          <w:lang w:val="en-CA"/>
        </w:rPr>
        <w:t>conjuguer</w:t>
      </w:r>
      <w:proofErr w:type="spellEnd"/>
      <w:r w:rsidR="00A72256" w:rsidRPr="00A2417D">
        <w:rPr>
          <w:szCs w:val="24"/>
          <w:lang w:val="en-CA"/>
        </w:rPr>
        <w:t xml:space="preserve"> - </w:t>
      </w:r>
      <w:r w:rsidRPr="00A2417D">
        <w:rPr>
          <w:szCs w:val="24"/>
          <w:lang w:val="en-CA"/>
        </w:rPr>
        <w:t>green cover) (</w:t>
      </w:r>
      <w:r w:rsidRPr="00A2417D">
        <w:rPr>
          <w:b/>
          <w:szCs w:val="24"/>
          <w:lang w:val="en-CA"/>
        </w:rPr>
        <w:t>should have one from last year</w:t>
      </w:r>
      <w:r w:rsidRPr="00A2417D">
        <w:rPr>
          <w:szCs w:val="24"/>
          <w:lang w:val="en-CA"/>
        </w:rPr>
        <w:t>)</w:t>
      </w:r>
    </w:p>
    <w:p w:rsidR="006B201F" w:rsidRDefault="006B201F" w:rsidP="006B201F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1 Memory Stick</w:t>
      </w:r>
    </w:p>
    <w:p w:rsidR="006B201F" w:rsidRPr="000D370B" w:rsidRDefault="00A2417D" w:rsidP="00A72256">
      <w:pPr>
        <w:numPr>
          <w:ilvl w:val="0"/>
          <w:numId w:val="2"/>
        </w:numPr>
        <w:rPr>
          <w:lang w:val="en-CA"/>
        </w:rPr>
      </w:pPr>
      <w:r>
        <w:rPr>
          <w:bCs/>
          <w:szCs w:val="24"/>
          <w:lang w:val="en-CA"/>
        </w:rPr>
        <w:t xml:space="preserve">Liquid </w:t>
      </w:r>
      <w:r w:rsidR="00A72256" w:rsidRPr="00A72256">
        <w:rPr>
          <w:bCs/>
          <w:szCs w:val="24"/>
          <w:lang w:val="en-CA"/>
        </w:rPr>
        <w:t>White-Out</w:t>
      </w:r>
      <w:r w:rsidR="00A72256">
        <w:rPr>
          <w:bCs/>
          <w:szCs w:val="24"/>
          <w:lang w:val="en-CA"/>
        </w:rPr>
        <w:t xml:space="preserve"> is </w:t>
      </w:r>
      <w:r w:rsidR="00A72256" w:rsidRPr="00A2417D">
        <w:rPr>
          <w:b/>
          <w:bCs/>
          <w:szCs w:val="24"/>
          <w:lang w:val="en-CA"/>
        </w:rPr>
        <w:t xml:space="preserve">not </w:t>
      </w:r>
      <w:r w:rsidR="00420BCA">
        <w:rPr>
          <w:b/>
          <w:bCs/>
          <w:szCs w:val="24"/>
          <w:lang w:val="en-CA"/>
        </w:rPr>
        <w:t>permitt</w:t>
      </w:r>
      <w:r w:rsidR="00A72256" w:rsidRPr="00A2417D">
        <w:rPr>
          <w:b/>
          <w:bCs/>
          <w:szCs w:val="24"/>
          <w:lang w:val="en-CA"/>
        </w:rPr>
        <w:t>ed</w:t>
      </w:r>
    </w:p>
    <w:p w:rsidR="000D370B" w:rsidRPr="00A72256" w:rsidRDefault="000D370B" w:rsidP="000D370B">
      <w:pPr>
        <w:ind w:left="360"/>
        <w:rPr>
          <w:lang w:val="en-CA"/>
        </w:rPr>
      </w:pPr>
    </w:p>
    <w:p w:rsidR="006B201F" w:rsidRPr="00ED51A4" w:rsidRDefault="006B201F">
      <w:pPr>
        <w:rPr>
          <w:sz w:val="16"/>
          <w:szCs w:val="16"/>
          <w:u w:val="single"/>
          <w:lang w:val="en-CA"/>
        </w:rPr>
      </w:pPr>
    </w:p>
    <w:p w:rsidR="006B201F" w:rsidRPr="00A2417D" w:rsidRDefault="006B201F">
      <w:pPr>
        <w:pStyle w:val="Heading4"/>
        <w:rPr>
          <w:sz w:val="24"/>
          <w:szCs w:val="24"/>
          <w:u w:val="single"/>
        </w:rPr>
      </w:pPr>
      <w:r w:rsidRPr="00A2417D">
        <w:rPr>
          <w:sz w:val="24"/>
          <w:szCs w:val="24"/>
          <w:u w:val="single"/>
        </w:rPr>
        <w:t xml:space="preserve">MATERIALS THAT WILL BE NECESSARY </w:t>
      </w:r>
    </w:p>
    <w:p w:rsidR="006B201F" w:rsidRPr="00ED51A4" w:rsidRDefault="006B201F">
      <w:pPr>
        <w:rPr>
          <w:sz w:val="16"/>
          <w:szCs w:val="16"/>
          <w:lang w:val="en-CA"/>
        </w:rPr>
      </w:pPr>
    </w:p>
    <w:p w:rsidR="006B201F" w:rsidRPr="00A2417D" w:rsidRDefault="006B201F">
      <w:pPr>
        <w:rPr>
          <w:sz w:val="22"/>
          <w:szCs w:val="22"/>
          <w:lang w:val="en-CA"/>
        </w:rPr>
      </w:pPr>
      <w:r w:rsidRPr="00A2417D">
        <w:rPr>
          <w:b/>
          <w:sz w:val="22"/>
          <w:szCs w:val="22"/>
          <w:lang w:val="en-CA"/>
        </w:rPr>
        <w:t>Physical Education:</w:t>
      </w:r>
      <w:r w:rsidRPr="00A2417D">
        <w:rPr>
          <w:b/>
          <w:sz w:val="22"/>
          <w:szCs w:val="22"/>
          <w:lang w:val="en-CA"/>
        </w:rPr>
        <w:tab/>
        <w:t xml:space="preserve"> </w:t>
      </w:r>
      <w:r w:rsidRPr="00A2417D">
        <w:rPr>
          <w:sz w:val="22"/>
          <w:szCs w:val="22"/>
          <w:lang w:val="en-CA"/>
        </w:rPr>
        <w:t>Shorts or gym pants, t-shirt, sweatshirt and non-marking sneakers.</w:t>
      </w:r>
    </w:p>
    <w:p w:rsidR="006B201F" w:rsidRDefault="006B201F" w:rsidP="00A72256">
      <w:pPr>
        <w:ind w:left="1440" w:hanging="1440"/>
        <w:rPr>
          <w:sz w:val="20"/>
          <w:lang w:val="en-CA"/>
        </w:rPr>
      </w:pPr>
      <w:r w:rsidRPr="00A2417D">
        <w:rPr>
          <w:b/>
          <w:sz w:val="22"/>
          <w:szCs w:val="22"/>
          <w:lang w:val="en-CA"/>
        </w:rPr>
        <w:t>Technology:</w:t>
      </w:r>
      <w:r w:rsidRPr="00A2417D">
        <w:rPr>
          <w:b/>
          <w:sz w:val="22"/>
          <w:szCs w:val="22"/>
          <w:lang w:val="en-CA"/>
        </w:rPr>
        <w:tab/>
        <w:t xml:space="preserve">  </w:t>
      </w:r>
      <w:r w:rsidRPr="00A2417D">
        <w:rPr>
          <w:b/>
          <w:sz w:val="22"/>
          <w:szCs w:val="22"/>
          <w:lang w:val="en-CA"/>
        </w:rPr>
        <w:tab/>
        <w:t xml:space="preserve"> </w:t>
      </w:r>
      <w:r w:rsidRPr="00A2417D">
        <w:rPr>
          <w:sz w:val="22"/>
          <w:szCs w:val="22"/>
          <w:lang w:val="en-CA"/>
        </w:rPr>
        <w:t xml:space="preserve">A list of materials will be sent home prior to </w:t>
      </w:r>
      <w:r w:rsidR="00A72256" w:rsidRPr="00A2417D">
        <w:rPr>
          <w:sz w:val="22"/>
          <w:szCs w:val="22"/>
          <w:lang w:val="en-CA"/>
        </w:rPr>
        <w:t xml:space="preserve">your child’s session in these </w:t>
      </w:r>
      <w:r w:rsidR="002C4B2D">
        <w:rPr>
          <w:sz w:val="22"/>
          <w:szCs w:val="22"/>
          <w:lang w:val="en-CA"/>
        </w:rPr>
        <w:t>classes</w:t>
      </w:r>
      <w:r w:rsidRPr="00A2417D">
        <w:rPr>
          <w:sz w:val="22"/>
          <w:szCs w:val="22"/>
          <w:lang w:val="en-CA"/>
        </w:rPr>
        <w:t>.</w:t>
      </w:r>
      <w:r>
        <w:rPr>
          <w:sz w:val="20"/>
          <w:lang w:val="en-CA"/>
        </w:rPr>
        <w:t xml:space="preserve">  </w:t>
      </w:r>
    </w:p>
    <w:p w:rsidR="006B201F" w:rsidRPr="00ED51A4" w:rsidRDefault="006B201F">
      <w:pPr>
        <w:pStyle w:val="Heading2"/>
        <w:rPr>
          <w:sz w:val="16"/>
          <w:szCs w:val="16"/>
        </w:rPr>
      </w:pPr>
    </w:p>
    <w:p w:rsidR="006B201F" w:rsidRPr="00A72256" w:rsidRDefault="00A2417D">
      <w:pPr>
        <w:pStyle w:val="Heading2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133985</wp:posOffset>
            </wp:positionV>
            <wp:extent cx="554990" cy="2038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br/>
      </w:r>
      <w:r w:rsidR="00A72256">
        <w:rPr>
          <w:szCs w:val="24"/>
        </w:rPr>
        <w:t xml:space="preserve">STUDENT FEE - </w:t>
      </w:r>
      <w:r w:rsidR="006B201F" w:rsidRPr="00A72256">
        <w:rPr>
          <w:szCs w:val="24"/>
        </w:rPr>
        <w:t xml:space="preserve">$20.00 </w:t>
      </w:r>
      <w:bookmarkStart w:id="0" w:name="_GoBack"/>
      <w:bookmarkEnd w:id="0"/>
    </w:p>
    <w:p w:rsidR="006B201F" w:rsidRPr="00961035" w:rsidRDefault="006B201F" w:rsidP="006B201F">
      <w:pPr>
        <w:jc w:val="center"/>
        <w:rPr>
          <w:sz w:val="20"/>
          <w:lang w:val="en-CA"/>
        </w:rPr>
      </w:pPr>
      <w:r>
        <w:rPr>
          <w:sz w:val="20"/>
          <w:lang w:val="en-CA"/>
        </w:rPr>
        <w:t>(Locker F</w:t>
      </w:r>
      <w:r w:rsidRPr="00961035">
        <w:rPr>
          <w:sz w:val="20"/>
          <w:lang w:val="en-CA"/>
        </w:rPr>
        <w:t>ee,</w:t>
      </w:r>
      <w:r>
        <w:rPr>
          <w:sz w:val="20"/>
          <w:lang w:val="en-CA"/>
        </w:rPr>
        <w:t xml:space="preserve"> Agenda, Student Card)</w:t>
      </w:r>
    </w:p>
    <w:p w:rsidR="006B201F" w:rsidRDefault="00A72256">
      <w:pPr>
        <w:jc w:val="center"/>
        <w:rPr>
          <w:b/>
          <w:i/>
          <w:sz w:val="20"/>
          <w:lang w:val="en-CA"/>
        </w:rPr>
      </w:pPr>
      <w:r>
        <w:rPr>
          <w:b/>
          <w:i/>
          <w:sz w:val="20"/>
          <w:lang w:val="en-CA"/>
        </w:rPr>
        <w:t>(</w:t>
      </w:r>
      <w:proofErr w:type="gramStart"/>
      <w:r w:rsidR="00A2417D">
        <w:rPr>
          <w:b/>
          <w:i/>
          <w:sz w:val="20"/>
          <w:lang w:val="en-CA"/>
        </w:rPr>
        <w:t>students</w:t>
      </w:r>
      <w:proofErr w:type="gramEnd"/>
      <w:r>
        <w:rPr>
          <w:b/>
          <w:i/>
          <w:sz w:val="20"/>
          <w:lang w:val="en-CA"/>
        </w:rPr>
        <w:t xml:space="preserve"> need their</w:t>
      </w:r>
      <w:r w:rsidR="006B201F">
        <w:rPr>
          <w:b/>
          <w:i/>
          <w:sz w:val="20"/>
          <w:lang w:val="en-CA"/>
        </w:rPr>
        <w:t xml:space="preserve"> card to attend socials/school sponsored activities)</w:t>
      </w:r>
    </w:p>
    <w:p w:rsidR="006B201F" w:rsidRDefault="006B201F" w:rsidP="006B201F">
      <w:pPr>
        <w:jc w:val="center"/>
        <w:rPr>
          <w:lang w:val="en-CA"/>
        </w:rPr>
      </w:pPr>
    </w:p>
    <w:p w:rsidR="006B201F" w:rsidRDefault="006B201F" w:rsidP="006B201F">
      <w:pPr>
        <w:jc w:val="center"/>
        <w:rPr>
          <w:lang w:val="en-CA"/>
        </w:rPr>
      </w:pPr>
    </w:p>
    <w:p w:rsidR="006B201F" w:rsidRPr="001400B1" w:rsidRDefault="00A72256" w:rsidP="00A72256">
      <w:pPr>
        <w:ind w:firstLine="720"/>
        <w:rPr>
          <w:lang w:val="en-CA"/>
        </w:rPr>
      </w:pPr>
      <w:r>
        <w:rPr>
          <w:lang w:val="en-CA"/>
        </w:rPr>
        <w:t xml:space="preserve">            </w:t>
      </w:r>
      <w:r w:rsidR="006B201F">
        <w:rPr>
          <w:lang w:val="en-CA"/>
        </w:rPr>
        <w:t>Replenish supplies as needed.  Not necessary to bring multiples the 1</w:t>
      </w:r>
      <w:r w:rsidR="006B201F" w:rsidRPr="001400B1">
        <w:rPr>
          <w:vertAlign w:val="superscript"/>
          <w:lang w:val="en-CA"/>
        </w:rPr>
        <w:t>st</w:t>
      </w:r>
      <w:r>
        <w:rPr>
          <w:lang w:val="en-CA"/>
        </w:rPr>
        <w:t xml:space="preserve"> day!</w:t>
      </w:r>
    </w:p>
    <w:p w:rsidR="006B201F" w:rsidRPr="004B64E0" w:rsidRDefault="006B201F" w:rsidP="00A72256">
      <w:pPr>
        <w:ind w:left="720" w:firstLine="720"/>
        <w:rPr>
          <w:i/>
          <w:iCs/>
          <w:sz w:val="20"/>
          <w:lang w:val="en-CA"/>
        </w:rPr>
      </w:pPr>
      <w:r>
        <w:rPr>
          <w:sz w:val="20"/>
          <w:lang w:val="en-CA"/>
        </w:rPr>
        <w:t>*</w:t>
      </w:r>
      <w:r w:rsidRPr="004B64E0">
        <w:rPr>
          <w:i/>
          <w:iCs/>
          <w:sz w:val="20"/>
          <w:lang w:val="en-CA"/>
        </w:rPr>
        <w:t>Reminder:  Most students run out of pencils and paper by January.  A suggestion, to save</w:t>
      </w:r>
    </w:p>
    <w:p w:rsidR="006B201F" w:rsidRPr="004B64E0" w:rsidRDefault="006B201F" w:rsidP="00A72256">
      <w:pPr>
        <w:ind w:left="1440"/>
        <w:rPr>
          <w:i/>
          <w:iCs/>
          <w:sz w:val="20"/>
          <w:lang w:val="en-CA"/>
        </w:rPr>
      </w:pPr>
      <w:r w:rsidRPr="004B64E0">
        <w:rPr>
          <w:i/>
          <w:iCs/>
          <w:sz w:val="20"/>
          <w:lang w:val="en-CA"/>
        </w:rPr>
        <w:t xml:space="preserve">money and ensure your student is prepared for the second term, would be to buy large quantities </w:t>
      </w:r>
      <w:r w:rsidR="00A72256">
        <w:rPr>
          <w:i/>
          <w:iCs/>
          <w:sz w:val="20"/>
          <w:lang w:val="en-CA"/>
        </w:rPr>
        <w:br/>
      </w:r>
      <w:r w:rsidRPr="004B64E0">
        <w:rPr>
          <w:i/>
          <w:iCs/>
          <w:sz w:val="20"/>
          <w:lang w:val="en-CA"/>
        </w:rPr>
        <w:t>during the “Back to School Sales” in August, and store extras away for the second half of the year!</w:t>
      </w:r>
    </w:p>
    <w:p w:rsidR="006B201F" w:rsidRDefault="006B201F" w:rsidP="006B201F">
      <w:pPr>
        <w:ind w:left="1440"/>
        <w:rPr>
          <w:rFonts w:ascii="Monotype Corsiva" w:hAnsi="Monotype Corsiva"/>
          <w:b/>
          <w:szCs w:val="24"/>
          <w:lang w:val="en-CA"/>
        </w:rPr>
      </w:pPr>
    </w:p>
    <w:p w:rsidR="006B201F" w:rsidRPr="00A72256" w:rsidRDefault="006B201F" w:rsidP="00A72256">
      <w:pPr>
        <w:ind w:left="1440"/>
        <w:rPr>
          <w:rFonts w:ascii="Monotype Corsiva" w:hAnsi="Monotype Corsiva"/>
          <w:b/>
          <w:szCs w:val="24"/>
          <w:lang w:val="en-CA"/>
        </w:rPr>
      </w:pPr>
      <w:r w:rsidRPr="00CB5EB2">
        <w:rPr>
          <w:rFonts w:ascii="Monotype Corsiva" w:hAnsi="Monotype Corsiva"/>
          <w:b/>
          <w:szCs w:val="24"/>
          <w:lang w:val="en-CA"/>
        </w:rPr>
        <w:t xml:space="preserve">Students and parents/guardians are reminded to please write the student’s name on lunch bag </w:t>
      </w:r>
      <w:r w:rsidR="00A72256">
        <w:rPr>
          <w:rFonts w:ascii="Monotype Corsiva" w:hAnsi="Monotype Corsiva"/>
          <w:b/>
          <w:szCs w:val="24"/>
          <w:lang w:val="en-CA"/>
        </w:rPr>
        <w:br/>
      </w:r>
      <w:r w:rsidRPr="00CB5EB2">
        <w:rPr>
          <w:rFonts w:ascii="Monotype Corsiva" w:hAnsi="Monotype Corsiva"/>
          <w:b/>
          <w:szCs w:val="24"/>
          <w:lang w:val="en-CA"/>
        </w:rPr>
        <w:t>and other personal items so that, should anything get misplaced, it can be returned to the student</w:t>
      </w:r>
      <w:r>
        <w:rPr>
          <w:rFonts w:ascii="Monotype Corsiva" w:hAnsi="Monotype Corsiva"/>
          <w:b/>
          <w:szCs w:val="24"/>
          <w:lang w:val="en-CA"/>
        </w:rPr>
        <w:t>.</w:t>
      </w:r>
    </w:p>
    <w:p w:rsidR="006B201F" w:rsidRDefault="006B201F">
      <w:pPr>
        <w:rPr>
          <w:lang w:val="en-CA"/>
        </w:rPr>
      </w:pPr>
    </w:p>
    <w:sectPr w:rsidR="006B201F" w:rsidSect="00A72256">
      <w:pgSz w:w="12240" w:h="15840" w:code="1"/>
      <w:pgMar w:top="720" w:right="90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42A"/>
    <w:multiLevelType w:val="singleLevel"/>
    <w:tmpl w:val="80A4B268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A04847"/>
    <w:multiLevelType w:val="singleLevel"/>
    <w:tmpl w:val="47D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1"/>
    <w:rsid w:val="000A6C36"/>
    <w:rsid w:val="000D370B"/>
    <w:rsid w:val="000D5190"/>
    <w:rsid w:val="001131D6"/>
    <w:rsid w:val="001400B1"/>
    <w:rsid w:val="00282E73"/>
    <w:rsid w:val="002C4B2D"/>
    <w:rsid w:val="003870BD"/>
    <w:rsid w:val="004165A5"/>
    <w:rsid w:val="00420BCA"/>
    <w:rsid w:val="006B201F"/>
    <w:rsid w:val="00785E6B"/>
    <w:rsid w:val="007D6F88"/>
    <w:rsid w:val="00841C34"/>
    <w:rsid w:val="008C52CD"/>
    <w:rsid w:val="008D2796"/>
    <w:rsid w:val="009F0AD1"/>
    <w:rsid w:val="00A2417D"/>
    <w:rsid w:val="00A360BB"/>
    <w:rsid w:val="00A72256"/>
    <w:rsid w:val="00B63CB1"/>
    <w:rsid w:val="00B72E9C"/>
    <w:rsid w:val="00C02EDA"/>
    <w:rsid w:val="00CB3340"/>
    <w:rsid w:val="00D43542"/>
    <w:rsid w:val="00E46250"/>
    <w:rsid w:val="00F05E9D"/>
    <w:rsid w:val="00F50AE9"/>
    <w:rsid w:val="00FC289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323C5D-AC85-4996-9F66-39E2F22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34"/>
    <w:rPr>
      <w:sz w:val="24"/>
    </w:rPr>
  </w:style>
  <w:style w:type="paragraph" w:styleId="Heading1">
    <w:name w:val="heading 1"/>
    <w:basedOn w:val="Normal"/>
    <w:next w:val="Normal"/>
    <w:qFormat/>
    <w:rsid w:val="00841C34"/>
    <w:pPr>
      <w:keepNext/>
      <w:jc w:val="center"/>
      <w:outlineLvl w:val="0"/>
    </w:pPr>
    <w:rPr>
      <w:b/>
      <w:sz w:val="28"/>
      <w:lang w:val="en-CA"/>
    </w:rPr>
  </w:style>
  <w:style w:type="paragraph" w:styleId="Heading2">
    <w:name w:val="heading 2"/>
    <w:basedOn w:val="Normal"/>
    <w:next w:val="Normal"/>
    <w:qFormat/>
    <w:rsid w:val="00841C34"/>
    <w:pPr>
      <w:keepNext/>
      <w:jc w:val="center"/>
      <w:outlineLvl w:val="1"/>
    </w:pPr>
    <w:rPr>
      <w:b/>
      <w:lang w:val="en-CA"/>
    </w:rPr>
  </w:style>
  <w:style w:type="paragraph" w:styleId="Heading3">
    <w:name w:val="heading 3"/>
    <w:basedOn w:val="Normal"/>
    <w:next w:val="Normal"/>
    <w:qFormat/>
    <w:rsid w:val="00841C34"/>
    <w:pPr>
      <w:keepNext/>
      <w:jc w:val="center"/>
      <w:outlineLvl w:val="2"/>
    </w:pPr>
    <w:rPr>
      <w:i/>
      <w:lang w:val="en-CA"/>
    </w:rPr>
  </w:style>
  <w:style w:type="paragraph" w:styleId="Heading4">
    <w:name w:val="heading 4"/>
    <w:basedOn w:val="Normal"/>
    <w:next w:val="Normal"/>
    <w:qFormat/>
    <w:rsid w:val="00841C34"/>
    <w:pPr>
      <w:keepNext/>
      <w:jc w:val="center"/>
      <w:outlineLvl w:val="3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41C34"/>
    <w:pPr>
      <w:framePr w:w="7920" w:h="1980" w:hRule="exact" w:hSpace="180" w:wrap="auto" w:hAnchor="page" w:xAlign="center" w:yAlign="bottom"/>
      <w:ind w:left="2880"/>
    </w:pPr>
    <w:rPr>
      <w:rFonts w:ascii="Univers Condensed" w:hAnsi="Univers Condensed"/>
    </w:rPr>
  </w:style>
  <w:style w:type="paragraph" w:styleId="Title">
    <w:name w:val="Title"/>
    <w:basedOn w:val="Normal"/>
    <w:qFormat/>
    <w:rsid w:val="00841C34"/>
    <w:pPr>
      <w:jc w:val="center"/>
    </w:pPr>
    <w:rPr>
      <w:b/>
      <w:sz w:val="28"/>
      <w:lang w:val="en-CA"/>
    </w:rPr>
  </w:style>
  <w:style w:type="paragraph" w:styleId="BalloonText">
    <w:name w:val="Balloon Text"/>
    <w:basedOn w:val="Normal"/>
    <w:semiHidden/>
    <w:rsid w:val="00B2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TEAM</vt:lpstr>
    </vt:vector>
  </TitlesOfParts>
  <Company>Department of Education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TEAM</dc:title>
  <dc:creator>Brenda Jardine</dc:creator>
  <cp:lastModifiedBy>Comeau, Keith (ASD-N)</cp:lastModifiedBy>
  <cp:revision>2</cp:revision>
  <cp:lastPrinted>2013-05-10T11:56:00Z</cp:lastPrinted>
  <dcterms:created xsi:type="dcterms:W3CDTF">2016-06-19T22:30:00Z</dcterms:created>
  <dcterms:modified xsi:type="dcterms:W3CDTF">2016-06-19T22:30:00Z</dcterms:modified>
</cp:coreProperties>
</file>